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AE" w:rsidRPr="000948FD" w:rsidRDefault="001D4AAE" w:rsidP="009265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4AAE" w:rsidRPr="00926515" w:rsidRDefault="00926515" w:rsidP="00CF7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65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ПАСПОРТ</w:t>
      </w:r>
    </w:p>
    <w:p w:rsidR="001D4AAE" w:rsidRPr="00926515" w:rsidRDefault="00926515" w:rsidP="00926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65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МИНИ – МУЗЕЯ «ВАРЕЖКИ»</w:t>
      </w:r>
      <w:bookmarkStart w:id="0" w:name="_GoBack"/>
      <w:bookmarkEnd w:id="0"/>
    </w:p>
    <w:p w:rsidR="001D4AAE" w:rsidRDefault="001D4AAE" w:rsidP="00CF7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4AAE" w:rsidRPr="000948FD" w:rsidRDefault="001D4AAE" w:rsidP="00CF7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color w:val="000000"/>
          <w:sz w:val="32"/>
          <w:szCs w:val="28"/>
          <w:lang w:eastAsia="ru-RU"/>
        </w:rPr>
        <w:t>д</w:t>
      </w:r>
      <w:r w:rsidRPr="000948FD">
        <w:rPr>
          <w:rFonts w:ascii="Times New Roman" w:hAnsi="Times New Roman"/>
          <w:color w:val="000000"/>
          <w:sz w:val="32"/>
          <w:szCs w:val="28"/>
          <w:lang w:eastAsia="ru-RU"/>
        </w:rPr>
        <w:t xml:space="preserve">ля детей </w:t>
      </w:r>
      <w:r w:rsidR="00926515">
        <w:rPr>
          <w:rFonts w:ascii="Times New Roman" w:hAnsi="Times New Roman"/>
          <w:color w:val="000000"/>
          <w:sz w:val="32"/>
          <w:szCs w:val="28"/>
          <w:lang w:eastAsia="ru-RU"/>
        </w:rPr>
        <w:t>младшей и</w:t>
      </w:r>
      <w:r>
        <w:rPr>
          <w:rFonts w:ascii="Times New Roman" w:hAnsi="Times New Roman"/>
          <w:color w:val="000000"/>
          <w:sz w:val="32"/>
          <w:szCs w:val="28"/>
          <w:lang w:eastAsia="ru-RU"/>
        </w:rPr>
        <w:t xml:space="preserve"> средней</w:t>
      </w:r>
      <w:r w:rsidRPr="000948FD">
        <w:rPr>
          <w:rFonts w:ascii="Times New Roman" w:hAnsi="Times New Roman"/>
          <w:color w:val="000000"/>
          <w:sz w:val="32"/>
          <w:szCs w:val="28"/>
          <w:lang w:eastAsia="ru-RU"/>
        </w:rPr>
        <w:t xml:space="preserve"> группы</w:t>
      </w:r>
      <w:r w:rsidRPr="000948FD">
        <w:rPr>
          <w:rFonts w:ascii="Times New Roman" w:hAnsi="Times New Roman"/>
          <w:color w:val="000000"/>
          <w:sz w:val="32"/>
          <w:szCs w:val="28"/>
          <w:lang w:eastAsia="ru-RU"/>
        </w:rPr>
        <w:br/>
      </w:r>
    </w:p>
    <w:p w:rsidR="001D4AAE" w:rsidRDefault="00926515" w:rsidP="009265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Автор: </w:t>
      </w:r>
      <w:r w:rsidR="001D4AAE">
        <w:rPr>
          <w:rFonts w:ascii="Times New Roman" w:hAnsi="Times New Roman"/>
          <w:color w:val="000000"/>
          <w:sz w:val="28"/>
          <w:szCs w:val="28"/>
          <w:lang w:eastAsia="ru-RU"/>
        </w:rPr>
        <w:t>Мазурина Н.А</w:t>
      </w:r>
    </w:p>
    <w:p w:rsidR="001D4AAE" w:rsidRDefault="001D4AAE" w:rsidP="00CF7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4AAE" w:rsidRDefault="001D4AAE" w:rsidP="00CF7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4AAE" w:rsidRPr="00926515" w:rsidRDefault="001D4AAE" w:rsidP="0092651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141C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Паспортные данные:</w:t>
      </w:r>
    </w:p>
    <w:p w:rsidR="001D4AAE" w:rsidRPr="0071141C" w:rsidRDefault="001D4AAE" w:rsidP="0071141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1D4AAE" w:rsidRPr="00CB694D" w:rsidRDefault="001D4AAE" w:rsidP="00CB694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B694D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Наименование мини – музея:</w:t>
      </w:r>
      <w:r w:rsidRPr="00CB69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«Варежки»</w:t>
      </w:r>
    </w:p>
    <w:p w:rsidR="001D4AAE" w:rsidRPr="00CB694D" w:rsidRDefault="001D4AAE" w:rsidP="00CB694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B694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Профиль мини – музея:</w:t>
      </w:r>
      <w:r w:rsidRPr="00CB694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CB69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поисковая, научная, экспозиционная, познавательная.</w:t>
      </w:r>
    </w:p>
    <w:p w:rsidR="001D4AAE" w:rsidRPr="00CB694D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694D">
        <w:rPr>
          <w:b/>
          <w:bCs/>
          <w:i/>
          <w:iCs/>
          <w:sz w:val="28"/>
          <w:szCs w:val="28"/>
        </w:rPr>
        <w:t>Цель:</w:t>
      </w:r>
      <w:r w:rsidRPr="00CB694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CB694D">
        <w:rPr>
          <w:sz w:val="28"/>
          <w:szCs w:val="28"/>
        </w:rPr>
        <w:t>оказать детям разнообразие форм и видов варежек, создать условия для развития познавательных и творческих способностей</w:t>
      </w:r>
    </w:p>
    <w:p w:rsidR="001D4AAE" w:rsidRPr="00CB694D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694D">
        <w:rPr>
          <w:b/>
          <w:bCs/>
          <w:i/>
          <w:iCs/>
          <w:sz w:val="28"/>
          <w:szCs w:val="28"/>
        </w:rPr>
        <w:t>Задачи: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i/>
          <w:sz w:val="28"/>
          <w:szCs w:val="28"/>
          <w:u w:val="single"/>
        </w:rPr>
        <w:t>Обучающие: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94D">
        <w:rPr>
          <w:rFonts w:ascii="Times New Roman" w:hAnsi="Times New Roman"/>
          <w:sz w:val="28"/>
          <w:szCs w:val="28"/>
        </w:rPr>
        <w:t>Формировать потребность в получении новых знаний об истории своего народа;</w:t>
      </w:r>
    </w:p>
    <w:p w:rsidR="001D4AAE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i/>
          <w:sz w:val="28"/>
          <w:szCs w:val="28"/>
          <w:u w:val="single"/>
        </w:rPr>
        <w:t>Развивающие:</w:t>
      </w:r>
      <w:r w:rsidRPr="00CB694D">
        <w:rPr>
          <w:rFonts w:ascii="Times New Roman" w:hAnsi="Times New Roman"/>
          <w:sz w:val="28"/>
          <w:szCs w:val="28"/>
        </w:rPr>
        <w:t xml:space="preserve"> 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94D">
        <w:rPr>
          <w:rFonts w:ascii="Times New Roman" w:hAnsi="Times New Roman"/>
          <w:sz w:val="28"/>
          <w:szCs w:val="28"/>
        </w:rPr>
        <w:t>Развитие связной диалогической речи;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 обогащение словарного запаса путем введения новых слов</w:t>
      </w:r>
      <w:r>
        <w:rPr>
          <w:rFonts w:ascii="Times New Roman" w:hAnsi="Times New Roman"/>
          <w:sz w:val="28"/>
          <w:szCs w:val="28"/>
        </w:rPr>
        <w:t>;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 развивать социальные навыки – умение играть во взаимодействии со взрослыми и со сверстниками;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 расширять представления об окружающем мире;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 развитие познавательно – исследовательской деятельности;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  <w:u w:val="single"/>
        </w:rPr>
      </w:pPr>
      <w:r w:rsidRPr="00CB694D">
        <w:rPr>
          <w:rFonts w:ascii="Times New Roman" w:hAnsi="Times New Roman"/>
          <w:i/>
          <w:sz w:val="28"/>
          <w:szCs w:val="28"/>
          <w:u w:val="single"/>
        </w:rPr>
        <w:t xml:space="preserve">Воспитательные: 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•Воспитывать бережное отношение к вещам как к результату труда взрослых</w:t>
      </w:r>
    </w:p>
    <w:p w:rsidR="001D4AAE" w:rsidRPr="00CB694D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694D">
        <w:rPr>
          <w:sz w:val="28"/>
          <w:szCs w:val="28"/>
        </w:rPr>
        <w:t>В основу решения этих задач положены следующие </w:t>
      </w:r>
      <w:r w:rsidRPr="00CB694D">
        <w:rPr>
          <w:b/>
          <w:bCs/>
          <w:i/>
          <w:iCs/>
          <w:sz w:val="28"/>
          <w:szCs w:val="28"/>
        </w:rPr>
        <w:t>принципы:</w:t>
      </w:r>
    </w:p>
    <w:p w:rsidR="001D4AAE" w:rsidRPr="00CB694D" w:rsidRDefault="001D4AAE" w:rsidP="00CB69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B694D">
        <w:rPr>
          <w:sz w:val="28"/>
          <w:szCs w:val="28"/>
        </w:rPr>
        <w:t>Принцип учета возрастных особенностей;</w:t>
      </w:r>
    </w:p>
    <w:p w:rsidR="001D4AAE" w:rsidRPr="00CB694D" w:rsidRDefault="001D4AAE" w:rsidP="00CB69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B694D">
        <w:rPr>
          <w:sz w:val="28"/>
          <w:szCs w:val="28"/>
        </w:rPr>
        <w:t>Принцип опоры на интересы ребенка;</w:t>
      </w:r>
    </w:p>
    <w:p w:rsidR="001D4AAE" w:rsidRPr="00CB694D" w:rsidRDefault="001D4AAE" w:rsidP="00CB69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B694D">
        <w:rPr>
          <w:sz w:val="28"/>
          <w:szCs w:val="28"/>
        </w:rPr>
        <w:t>Принцип наглядности;</w:t>
      </w:r>
    </w:p>
    <w:p w:rsidR="001D4AAE" w:rsidRPr="00CB694D" w:rsidRDefault="001D4AAE" w:rsidP="00CB69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B694D">
        <w:rPr>
          <w:sz w:val="28"/>
          <w:szCs w:val="28"/>
        </w:rPr>
        <w:lastRenderedPageBreak/>
        <w:t>Принцип последовательности;</w:t>
      </w:r>
    </w:p>
    <w:p w:rsidR="001D4AAE" w:rsidRPr="00CB694D" w:rsidRDefault="001D4AAE" w:rsidP="00CB69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B694D">
        <w:rPr>
          <w:sz w:val="28"/>
          <w:szCs w:val="28"/>
        </w:rPr>
        <w:t>Принцип сотрудничества и взаимодействия.</w:t>
      </w:r>
    </w:p>
    <w:p w:rsidR="001D4AAE" w:rsidRPr="00CB694D" w:rsidRDefault="001D4AAE" w:rsidP="00CB69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CB694D">
        <w:rPr>
          <w:sz w:val="28"/>
          <w:szCs w:val="28"/>
        </w:rPr>
        <w:t>Принцип осуществления взаимодействия воспитателя с детьми при руководящей роли взрослого.</w:t>
      </w:r>
    </w:p>
    <w:p w:rsidR="001D4AAE" w:rsidRPr="00CB694D" w:rsidRDefault="001D4AAE" w:rsidP="00CB694D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B69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Пред</w:t>
      </w:r>
      <w:r w:rsidRPr="00CB694D">
        <w:rPr>
          <w:rFonts w:ascii="Times New Roman" w:hAnsi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п</w:t>
      </w:r>
      <w:r w:rsidRPr="00CB69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ола</w:t>
      </w:r>
      <w:r w:rsidRPr="00CB694D">
        <w:rPr>
          <w:rFonts w:ascii="Times New Roman" w:hAnsi="Times New Roman"/>
          <w:b/>
          <w:spacing w:val="-2"/>
          <w:sz w:val="28"/>
          <w:szCs w:val="28"/>
          <w:bdr w:val="none" w:sz="0" w:space="0" w:color="auto" w:frame="1"/>
          <w:lang w:eastAsia="ru-RU"/>
        </w:rPr>
        <w:t>г</w:t>
      </w:r>
      <w:r w:rsidRPr="00CB69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аемый</w:t>
      </w:r>
      <w:r w:rsidRPr="00CB694D">
        <w:rPr>
          <w:rFonts w:ascii="Times New Roman" w:hAnsi="Times New Roman"/>
          <w:b/>
          <w:spacing w:val="-4"/>
          <w:sz w:val="28"/>
          <w:szCs w:val="28"/>
          <w:bdr w:val="none" w:sz="0" w:space="0" w:color="auto" w:frame="1"/>
          <w:lang w:eastAsia="ru-RU"/>
        </w:rPr>
        <w:t> </w:t>
      </w:r>
      <w:r w:rsidRPr="00CB69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рез</w:t>
      </w:r>
      <w:r w:rsidRPr="00CB694D">
        <w:rPr>
          <w:rFonts w:ascii="Times New Roman" w:hAnsi="Times New Roman"/>
          <w:b/>
          <w:spacing w:val="-1"/>
          <w:sz w:val="28"/>
          <w:szCs w:val="28"/>
          <w:bdr w:val="none" w:sz="0" w:space="0" w:color="auto" w:frame="1"/>
          <w:lang w:eastAsia="ru-RU"/>
        </w:rPr>
        <w:t>у</w:t>
      </w:r>
      <w:r w:rsidRPr="00CB69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льтат: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 Создание мини-музея «Варежка»</w:t>
      </w:r>
      <w:r>
        <w:rPr>
          <w:rFonts w:ascii="Times New Roman" w:hAnsi="Times New Roman"/>
          <w:sz w:val="28"/>
          <w:szCs w:val="28"/>
        </w:rPr>
        <w:t>;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B694D">
        <w:rPr>
          <w:rFonts w:ascii="Times New Roman" w:hAnsi="Times New Roman"/>
          <w:sz w:val="28"/>
          <w:szCs w:val="28"/>
        </w:rPr>
        <w:t>ладение дошкольниками простейшими техническими приемами работы с различными материалами;</w:t>
      </w:r>
    </w:p>
    <w:p w:rsidR="001D4AAE" w:rsidRPr="00CB694D" w:rsidRDefault="001D4AAE" w:rsidP="00CB694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B694D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B694D">
        <w:rPr>
          <w:rFonts w:ascii="Times New Roman" w:hAnsi="Times New Roman"/>
          <w:sz w:val="28"/>
          <w:szCs w:val="28"/>
        </w:rPr>
        <w:t>азвитие мелкой моторики рук.</w:t>
      </w:r>
    </w:p>
    <w:p w:rsidR="001D4AAE" w:rsidRPr="00CB694D" w:rsidRDefault="001D4AAE" w:rsidP="00CB694D">
      <w:pPr>
        <w:pStyle w:val="a4"/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1D4AAE" w:rsidRPr="00CB694D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694D">
        <w:rPr>
          <w:sz w:val="28"/>
          <w:szCs w:val="28"/>
        </w:rPr>
        <w:t xml:space="preserve">          </w:t>
      </w:r>
      <w:r w:rsidRPr="00CB694D">
        <w:rPr>
          <w:b/>
          <w:bCs/>
          <w:sz w:val="28"/>
          <w:szCs w:val="28"/>
        </w:rPr>
        <w:t>Характеристика мини-музея.</w:t>
      </w:r>
    </w:p>
    <w:p w:rsidR="001D4AAE" w:rsidRPr="00CB694D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694D">
        <w:rPr>
          <w:sz w:val="28"/>
          <w:szCs w:val="28"/>
        </w:rPr>
        <w:t xml:space="preserve">Площадь, занятая под экспозицию: 2 </w:t>
      </w:r>
      <w:proofErr w:type="spellStart"/>
      <w:r w:rsidRPr="00CB694D">
        <w:rPr>
          <w:sz w:val="28"/>
          <w:szCs w:val="28"/>
        </w:rPr>
        <w:t>кв.м</w:t>
      </w:r>
      <w:proofErr w:type="spellEnd"/>
      <w:r w:rsidRPr="00CB694D">
        <w:rPr>
          <w:sz w:val="28"/>
          <w:szCs w:val="28"/>
        </w:rPr>
        <w:t>.</w:t>
      </w:r>
    </w:p>
    <w:p w:rsidR="001D4AAE" w:rsidRPr="00CB694D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694D">
        <w:rPr>
          <w:b/>
          <w:bCs/>
          <w:i/>
          <w:iCs/>
          <w:sz w:val="28"/>
          <w:szCs w:val="28"/>
        </w:rPr>
        <w:t>Руководители</w:t>
      </w:r>
      <w:r w:rsidRPr="00CB694D">
        <w:rPr>
          <w:sz w:val="28"/>
          <w:szCs w:val="28"/>
        </w:rPr>
        <w:t xml:space="preserve"> мини-музея: Мазурина Надежда Александровна, </w:t>
      </w:r>
      <w:proofErr w:type="spellStart"/>
      <w:r w:rsidRPr="00CB694D">
        <w:rPr>
          <w:sz w:val="28"/>
          <w:szCs w:val="28"/>
        </w:rPr>
        <w:t>Коблова</w:t>
      </w:r>
      <w:proofErr w:type="spellEnd"/>
      <w:r w:rsidRPr="00CB694D">
        <w:rPr>
          <w:sz w:val="28"/>
          <w:szCs w:val="28"/>
        </w:rPr>
        <w:t xml:space="preserve"> Светлана Валентиновна.</w:t>
      </w:r>
    </w:p>
    <w:p w:rsidR="001D4AAE" w:rsidRPr="00CB694D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694D">
        <w:rPr>
          <w:b/>
          <w:bCs/>
          <w:i/>
          <w:iCs/>
          <w:sz w:val="28"/>
          <w:szCs w:val="28"/>
        </w:rPr>
        <w:t>Структура управления мини-музеем:</w:t>
      </w:r>
      <w:r w:rsidRPr="00CB694D">
        <w:rPr>
          <w:sz w:val="28"/>
          <w:szCs w:val="28"/>
        </w:rPr>
        <w:t> руководители планируют, координируют работу в мини-музее.</w:t>
      </w:r>
    </w:p>
    <w:p w:rsidR="001D4AAE" w:rsidRPr="0071141C" w:rsidRDefault="001D4AAE" w:rsidP="00CB694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1D4AAE" w:rsidRPr="0071141C" w:rsidRDefault="001D4AAE" w:rsidP="00055BF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1141C">
        <w:rPr>
          <w:rFonts w:ascii="Times New Roman" w:hAnsi="Times New Roman"/>
          <w:b/>
          <w:bCs/>
          <w:iCs/>
          <w:sz w:val="28"/>
          <w:szCs w:val="28"/>
          <w:lang w:eastAsia="ru-RU"/>
        </w:rPr>
        <w:t>АСПЕКТЫ МУЗЕЙНОЙ ДЕЯТЕЛЬНОСТИ</w:t>
      </w:r>
    </w:p>
    <w:p w:rsidR="001D4AAE" w:rsidRPr="0071141C" w:rsidRDefault="001D4AAE" w:rsidP="00055BF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1141C">
        <w:rPr>
          <w:rFonts w:ascii="Times New Roman" w:hAnsi="Times New Roman"/>
          <w:bCs/>
          <w:i/>
          <w:iCs/>
          <w:sz w:val="28"/>
          <w:szCs w:val="28"/>
          <w:lang w:eastAsia="ru-RU"/>
        </w:rPr>
        <w:t>Музейное дело – очень важное дело.</w:t>
      </w:r>
    </w:p>
    <w:p w:rsidR="001D4AAE" w:rsidRPr="0071141C" w:rsidRDefault="001D4AAE" w:rsidP="00055BF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1141C">
        <w:rPr>
          <w:rFonts w:ascii="Times New Roman" w:hAnsi="Times New Roman"/>
          <w:bCs/>
          <w:i/>
          <w:iCs/>
          <w:sz w:val="28"/>
          <w:szCs w:val="28"/>
          <w:lang w:eastAsia="ru-RU"/>
        </w:rPr>
        <w:t>Живой показ явлений, фактов особенно</w:t>
      </w:r>
    </w:p>
    <w:p w:rsidR="001D4AAE" w:rsidRPr="0071141C" w:rsidRDefault="001D4AAE" w:rsidP="00055BF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1141C">
        <w:rPr>
          <w:rFonts w:ascii="Times New Roman" w:hAnsi="Times New Roman"/>
          <w:bCs/>
          <w:i/>
          <w:iCs/>
          <w:sz w:val="28"/>
          <w:szCs w:val="28"/>
          <w:lang w:eastAsia="ru-RU"/>
        </w:rPr>
        <w:t>убеждает, особенно врезается в память,</w:t>
      </w:r>
    </w:p>
    <w:p w:rsidR="001D4AAE" w:rsidRPr="001B68BB" w:rsidRDefault="001D4AAE" w:rsidP="00CB694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1141C">
        <w:rPr>
          <w:rFonts w:ascii="Times New Roman" w:hAnsi="Times New Roman"/>
          <w:bCs/>
          <w:i/>
          <w:iCs/>
          <w:sz w:val="28"/>
          <w:szCs w:val="28"/>
          <w:lang w:eastAsia="ru-RU"/>
        </w:rPr>
        <w:t>толкает мысль…</w:t>
      </w:r>
    </w:p>
    <w:p w:rsidR="001D4AAE" w:rsidRPr="0071141C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71141C">
        <w:rPr>
          <w:sz w:val="28"/>
          <w:szCs w:val="28"/>
        </w:rPr>
        <w:t>ини-музей предназначен для формирования первичных представлений о музеях, для познавательного развития детей, развития художественных, изобретательных навыков.</w:t>
      </w:r>
    </w:p>
    <w:p w:rsidR="001D4AAE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1141C">
        <w:rPr>
          <w:b/>
          <w:bCs/>
          <w:i/>
          <w:iCs/>
          <w:sz w:val="28"/>
          <w:szCs w:val="28"/>
        </w:rPr>
        <w:t>Оформление мини – музея</w:t>
      </w:r>
      <w:r w:rsidRPr="0071141C">
        <w:rPr>
          <w:sz w:val="28"/>
          <w:szCs w:val="28"/>
        </w:rPr>
        <w:t>: музейные экспонаты собраны в соответствии с возрастом детей. Коллекция мини</w:t>
      </w:r>
      <w:r>
        <w:rPr>
          <w:sz w:val="28"/>
          <w:szCs w:val="28"/>
        </w:rPr>
        <w:t>-музея располагается на полочке</w:t>
      </w:r>
      <w:r w:rsidRPr="0071141C">
        <w:rPr>
          <w:sz w:val="28"/>
          <w:szCs w:val="28"/>
        </w:rPr>
        <w:t xml:space="preserve"> в </w:t>
      </w:r>
      <w:r>
        <w:rPr>
          <w:sz w:val="28"/>
          <w:szCs w:val="28"/>
        </w:rPr>
        <w:t>методическом кабинете</w:t>
      </w:r>
      <w:r w:rsidRPr="0071141C">
        <w:rPr>
          <w:sz w:val="28"/>
          <w:szCs w:val="28"/>
        </w:rPr>
        <w:t xml:space="preserve">. Коллекция </w:t>
      </w:r>
      <w:r>
        <w:rPr>
          <w:sz w:val="28"/>
          <w:szCs w:val="28"/>
        </w:rPr>
        <w:t>варежек</w:t>
      </w:r>
      <w:r w:rsidRPr="0071141C">
        <w:rPr>
          <w:sz w:val="28"/>
          <w:szCs w:val="28"/>
        </w:rPr>
        <w:t xml:space="preserve"> используется при работе с детьми только совместно с воспитателем. </w:t>
      </w:r>
      <w:r w:rsidRPr="00C2780D">
        <w:rPr>
          <w:sz w:val="28"/>
          <w:szCs w:val="28"/>
        </w:rPr>
        <w:t xml:space="preserve">На полке представлена литература, альбом со стихами, раскрасками, </w:t>
      </w:r>
      <w:r>
        <w:rPr>
          <w:sz w:val="28"/>
          <w:szCs w:val="28"/>
        </w:rPr>
        <w:t>сказками</w:t>
      </w:r>
      <w:r w:rsidRPr="00C2780D">
        <w:rPr>
          <w:sz w:val="28"/>
          <w:szCs w:val="28"/>
        </w:rPr>
        <w:t>, картинками.</w:t>
      </w:r>
    </w:p>
    <w:p w:rsidR="001D4AAE" w:rsidRPr="0071141C" w:rsidRDefault="001D4AAE" w:rsidP="00CB694D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sz w:val="28"/>
          <w:szCs w:val="28"/>
        </w:rPr>
      </w:pPr>
    </w:p>
    <w:p w:rsidR="001D4AAE" w:rsidRPr="0071141C" w:rsidRDefault="001D4AAE" w:rsidP="00CB694D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71141C">
        <w:rPr>
          <w:rStyle w:val="c2"/>
          <w:b/>
          <w:sz w:val="28"/>
          <w:szCs w:val="28"/>
        </w:rPr>
        <w:t xml:space="preserve">Актуальность. </w:t>
      </w:r>
    </w:p>
    <w:p w:rsidR="001D4AAE" w:rsidRPr="0071141C" w:rsidRDefault="001D4AAE" w:rsidP="00CB694D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1141C">
        <w:rPr>
          <w:rStyle w:val="c2"/>
          <w:sz w:val="28"/>
          <w:szCs w:val="28"/>
        </w:rPr>
        <w:t>Многие из нас с детства помнят строки С. Михалкова:</w:t>
      </w:r>
    </w:p>
    <w:p w:rsidR="001D4AAE" w:rsidRPr="0071141C" w:rsidRDefault="001D4AAE" w:rsidP="00CB694D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1141C">
        <w:rPr>
          <w:rStyle w:val="c0"/>
          <w:iCs/>
          <w:sz w:val="28"/>
          <w:szCs w:val="28"/>
        </w:rPr>
        <w:t>«В воскресный день с сестрой моей мы вышли со двора.</w:t>
      </w:r>
    </w:p>
    <w:p w:rsidR="001D4AAE" w:rsidRPr="0071141C" w:rsidRDefault="001D4AAE" w:rsidP="00CB694D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1141C">
        <w:rPr>
          <w:rStyle w:val="c0"/>
          <w:iCs/>
          <w:sz w:val="28"/>
          <w:szCs w:val="28"/>
        </w:rPr>
        <w:t>– Я поведу тебя в музей, - сказала мне сестра».</w:t>
      </w:r>
    </w:p>
    <w:p w:rsidR="001D4AAE" w:rsidRPr="0071141C" w:rsidRDefault="001D4AAE" w:rsidP="00055BF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5BFF">
        <w:rPr>
          <w:rFonts w:ascii="Times New Roman" w:hAnsi="Times New Roman"/>
          <w:sz w:val="28"/>
          <w:szCs w:val="28"/>
        </w:rPr>
        <w:t xml:space="preserve">Возрождение традиций русского народа, воспитание интереса у детей к предметам быта и обихода играет определяющую роль в формировании у ребенка понимания целостной картины мира. Возможность прикоснуться и самостоятельно изготовить различные предметы помогают ребенку не только представить, но и ощутить и даже создать свой замысел самостоятельно. </w:t>
      </w:r>
      <w:r>
        <w:rPr>
          <w:rFonts w:ascii="Times New Roman" w:hAnsi="Times New Roman"/>
          <w:sz w:val="28"/>
          <w:szCs w:val="28"/>
        </w:rPr>
        <w:t>Мини - музей</w:t>
      </w:r>
      <w:r w:rsidRPr="00055BFF">
        <w:rPr>
          <w:rFonts w:ascii="Times New Roman" w:hAnsi="Times New Roman"/>
          <w:sz w:val="28"/>
          <w:szCs w:val="28"/>
        </w:rPr>
        <w:t xml:space="preserve"> помогает уточнить представления детей о традициях, о том, как создаются варежки, из чего их изготавливали раньше и как выглядит современное искусство вязания сегодня. Работа над проектом была направлена на развитие интереса к художественной деятельности, стимулирование творческой активности детей, позволяющей детям выразить свои чувства и замыслы. А самое главное – при равных материалах проявить свои способности и воплотить свои фантазии в жизнь.</w:t>
      </w:r>
    </w:p>
    <w:p w:rsidR="001D4AAE" w:rsidRPr="0071141C" w:rsidRDefault="001D4AAE" w:rsidP="001B68B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D4AAE" w:rsidRPr="0071141C" w:rsidRDefault="001D4AAE" w:rsidP="0071141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141C">
        <w:rPr>
          <w:rFonts w:ascii="Times New Roman" w:hAnsi="Times New Roman"/>
          <w:b/>
          <w:sz w:val="28"/>
          <w:szCs w:val="28"/>
          <w:lang w:eastAsia="ru-RU"/>
        </w:rPr>
        <w:t>Положение о музее</w:t>
      </w:r>
    </w:p>
    <w:p w:rsidR="001D4AAE" w:rsidRPr="0071141C" w:rsidRDefault="001D4AAE" w:rsidP="0071141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141C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Варежки</w:t>
      </w:r>
      <w:r w:rsidRPr="0071141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71141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71141C">
        <w:rPr>
          <w:rFonts w:ascii="Times New Roman" w:hAnsi="Times New Roman"/>
          <w:i/>
          <w:sz w:val="28"/>
          <w:szCs w:val="28"/>
          <w:lang w:eastAsia="ru-RU"/>
        </w:rPr>
        <w:t>1. Общие положения</w:t>
      </w:r>
    </w:p>
    <w:p w:rsidR="001D4AAE" w:rsidRPr="0071141C" w:rsidRDefault="001D4AAE" w:rsidP="00055B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1141C">
        <w:rPr>
          <w:sz w:val="28"/>
          <w:szCs w:val="28"/>
        </w:rPr>
        <w:t>1.1. Музей предназначен для формирования первичных представлений о музеях, для познавательного развития детей, развития художественных, изобретательных навыков.</w:t>
      </w:r>
      <w:r w:rsidRPr="0071141C">
        <w:rPr>
          <w:sz w:val="28"/>
          <w:szCs w:val="28"/>
        </w:rPr>
        <w:br/>
      </w:r>
      <w:r w:rsidRPr="0071141C">
        <w:rPr>
          <w:i/>
          <w:sz w:val="28"/>
          <w:szCs w:val="28"/>
        </w:rPr>
        <w:t xml:space="preserve">                                                2. Цели и задачи</w:t>
      </w:r>
      <w:r w:rsidRPr="0071141C">
        <w:rPr>
          <w:b/>
          <w:sz w:val="28"/>
          <w:szCs w:val="28"/>
        </w:rPr>
        <w:br/>
      </w:r>
      <w:r w:rsidRPr="0071141C">
        <w:rPr>
          <w:sz w:val="28"/>
          <w:szCs w:val="28"/>
        </w:rPr>
        <w:t xml:space="preserve">         2.1. Музей способствует осуществлению комплексного подхода к воспитанию дошкольников на лучших традициях нашего народа, бережного отношения к культуре народа.</w:t>
      </w:r>
      <w:r w:rsidRPr="0071141C">
        <w:rPr>
          <w:sz w:val="28"/>
          <w:szCs w:val="28"/>
        </w:rPr>
        <w:br/>
        <w:t xml:space="preserve">        2.2. Задачами музея являются:</w:t>
      </w:r>
      <w:r w:rsidRPr="0071141C">
        <w:rPr>
          <w:sz w:val="28"/>
          <w:szCs w:val="28"/>
        </w:rPr>
        <w:br/>
        <w:t xml:space="preserve">- Поддержка </w:t>
      </w:r>
      <w:proofErr w:type="spellStart"/>
      <w:r w:rsidRPr="0071141C">
        <w:rPr>
          <w:sz w:val="28"/>
          <w:szCs w:val="28"/>
        </w:rPr>
        <w:t>воспитательно</w:t>
      </w:r>
      <w:proofErr w:type="spellEnd"/>
      <w:r w:rsidRPr="0071141C">
        <w:rPr>
          <w:sz w:val="28"/>
          <w:szCs w:val="28"/>
        </w:rPr>
        <w:t xml:space="preserve">-образовательной работы, и её участие в </w:t>
      </w:r>
      <w:r w:rsidRPr="0071141C">
        <w:rPr>
          <w:sz w:val="28"/>
          <w:szCs w:val="28"/>
        </w:rPr>
        <w:lastRenderedPageBreak/>
        <w:t>пропаганде культуры.</w:t>
      </w:r>
      <w:r w:rsidRPr="0071141C">
        <w:rPr>
          <w:sz w:val="28"/>
          <w:szCs w:val="28"/>
        </w:rPr>
        <w:br/>
        <w:t>- Приобщение родителей и воспитателей к социокультурным ценностям.</w:t>
      </w:r>
      <w:r w:rsidRPr="0071141C">
        <w:rPr>
          <w:sz w:val="28"/>
          <w:szCs w:val="28"/>
        </w:rPr>
        <w:br/>
        <w:t xml:space="preserve">                                       </w:t>
      </w:r>
      <w:r w:rsidRPr="0071141C">
        <w:rPr>
          <w:i/>
          <w:sz w:val="28"/>
          <w:szCs w:val="28"/>
        </w:rPr>
        <w:t>3. Содержание и формы работы</w:t>
      </w:r>
      <w:r w:rsidRPr="0071141C">
        <w:rPr>
          <w:b/>
          <w:sz w:val="28"/>
          <w:szCs w:val="28"/>
        </w:rPr>
        <w:br/>
      </w:r>
      <w:r w:rsidRPr="0071141C">
        <w:rPr>
          <w:sz w:val="28"/>
          <w:szCs w:val="28"/>
        </w:rPr>
        <w:t xml:space="preserve">       3.1. Актив музея проводит следующую работу:</w:t>
      </w:r>
      <w:r w:rsidRPr="0071141C">
        <w:rPr>
          <w:sz w:val="28"/>
          <w:szCs w:val="28"/>
        </w:rPr>
        <w:br/>
        <w:t>Изучает литературно-исторические источники, соответствующие</w:t>
      </w:r>
      <w:r w:rsidRPr="0071141C">
        <w:rPr>
          <w:sz w:val="28"/>
          <w:szCs w:val="28"/>
        </w:rPr>
        <w:br/>
        <w:t>профилю музея;</w:t>
      </w:r>
      <w:r w:rsidRPr="0071141C">
        <w:rPr>
          <w:sz w:val="28"/>
          <w:szCs w:val="28"/>
        </w:rPr>
        <w:br/>
        <w:t>Систематически пополняет фонды музея, путём активного поиска, используя различные формы поисковой работы (привлечение к поисковой деятельности родителей воспитанников дошкольного учреждения);</w:t>
      </w:r>
      <w:r w:rsidRPr="0071141C">
        <w:rPr>
          <w:sz w:val="28"/>
          <w:szCs w:val="28"/>
        </w:rPr>
        <w:br/>
        <w:t>Обеспечивает сохранность музейных предметов;</w:t>
      </w:r>
      <w:r w:rsidRPr="0071141C">
        <w:rPr>
          <w:sz w:val="28"/>
          <w:szCs w:val="28"/>
        </w:rPr>
        <w:br/>
        <w:t>Создаёт и обновляет экспозиции, стационарные и передвижные выставки;</w:t>
      </w:r>
      <w:r w:rsidRPr="0071141C">
        <w:rPr>
          <w:sz w:val="28"/>
          <w:szCs w:val="28"/>
        </w:rPr>
        <w:br/>
        <w:t>Проводит экскурсионную работу для воспитанников дошкольного образовательного учреждения, их родителей, педагогов.</w:t>
      </w:r>
      <w:r w:rsidRPr="0071141C">
        <w:rPr>
          <w:sz w:val="28"/>
          <w:szCs w:val="28"/>
        </w:rPr>
        <w:br/>
        <w:t xml:space="preserve">Оказывает содействие в использовании экспонатов и фондов музея в </w:t>
      </w:r>
      <w:proofErr w:type="spellStart"/>
      <w:r w:rsidRPr="0071141C">
        <w:rPr>
          <w:sz w:val="28"/>
          <w:szCs w:val="28"/>
        </w:rPr>
        <w:t>воспитательно</w:t>
      </w:r>
      <w:proofErr w:type="spellEnd"/>
      <w:r w:rsidRPr="0071141C">
        <w:rPr>
          <w:sz w:val="28"/>
          <w:szCs w:val="28"/>
        </w:rPr>
        <w:t>-образовательном процессе дошкольного учреждения.</w:t>
      </w:r>
      <w:r w:rsidRPr="0071141C">
        <w:rPr>
          <w:sz w:val="28"/>
          <w:szCs w:val="28"/>
        </w:rPr>
        <w:br/>
      </w:r>
      <w:r w:rsidRPr="0071141C">
        <w:rPr>
          <w:i/>
          <w:sz w:val="28"/>
          <w:szCs w:val="28"/>
        </w:rPr>
        <w:t xml:space="preserve">                                  4. Руководство работой музея</w:t>
      </w:r>
      <w:r w:rsidRPr="0071141C">
        <w:rPr>
          <w:sz w:val="28"/>
          <w:szCs w:val="28"/>
        </w:rPr>
        <w:br/>
        <w:t xml:space="preserve">           4.1. Работа музея организуется на основе самоуправления. Руководит музеем Совет, избираемый на собрании актива. Педагогическое руководство работой музея и его Совета осуществляется педагогом, назначенным приказом заведующего по решению педагогического совета дошкольного учреждения.</w:t>
      </w:r>
      <w:r w:rsidRPr="0071141C">
        <w:rPr>
          <w:sz w:val="28"/>
          <w:szCs w:val="28"/>
        </w:rPr>
        <w:br/>
        <w:t xml:space="preserve">          4.2. Совет музея рассматривает и утверждает перспективные, календарные планы работы, тематико-экспозиционные, заслушивает отчёты о пополнении фонда музея, обсуждает основные вопросы деятельности музея, организует подготовку экскурсоводов.</w:t>
      </w:r>
      <w:r w:rsidRPr="0071141C">
        <w:rPr>
          <w:sz w:val="28"/>
          <w:szCs w:val="28"/>
        </w:rPr>
        <w:br/>
      </w:r>
    </w:p>
    <w:sectPr w:rsidR="001D4AAE" w:rsidRPr="0071141C" w:rsidSect="0003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5EE"/>
    <w:multiLevelType w:val="multilevel"/>
    <w:tmpl w:val="E96C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B7ECE"/>
    <w:multiLevelType w:val="multilevel"/>
    <w:tmpl w:val="D58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07209"/>
    <w:multiLevelType w:val="multilevel"/>
    <w:tmpl w:val="37B2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4C2AFE"/>
    <w:multiLevelType w:val="multilevel"/>
    <w:tmpl w:val="FF2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45D86"/>
    <w:multiLevelType w:val="multilevel"/>
    <w:tmpl w:val="2E0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640D1"/>
    <w:multiLevelType w:val="multilevel"/>
    <w:tmpl w:val="9F54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6761C"/>
    <w:multiLevelType w:val="multilevel"/>
    <w:tmpl w:val="B9F6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12652"/>
    <w:multiLevelType w:val="multilevel"/>
    <w:tmpl w:val="878A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5BA"/>
    <w:rsid w:val="000369BA"/>
    <w:rsid w:val="00055BFF"/>
    <w:rsid w:val="00056B14"/>
    <w:rsid w:val="000948FD"/>
    <w:rsid w:val="001515BA"/>
    <w:rsid w:val="001B68BB"/>
    <w:rsid w:val="001D4AAE"/>
    <w:rsid w:val="001E66F5"/>
    <w:rsid w:val="003F41DE"/>
    <w:rsid w:val="00521006"/>
    <w:rsid w:val="005E0F4D"/>
    <w:rsid w:val="0071141C"/>
    <w:rsid w:val="0071316D"/>
    <w:rsid w:val="00926515"/>
    <w:rsid w:val="00C2780D"/>
    <w:rsid w:val="00CB694D"/>
    <w:rsid w:val="00CF7C8A"/>
    <w:rsid w:val="00E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15928"/>
  <w15:docId w15:val="{20D712FF-0B38-4781-8FC3-913BB32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uiPriority w:val="99"/>
    <w:rsid w:val="00CF7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CF7C8A"/>
    <w:rPr>
      <w:rFonts w:cs="Times New Roman"/>
    </w:rPr>
  </w:style>
  <w:style w:type="paragraph" w:customStyle="1" w:styleId="c26">
    <w:name w:val="c26"/>
    <w:basedOn w:val="a"/>
    <w:uiPriority w:val="99"/>
    <w:rsid w:val="00CF7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CF7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F7C8A"/>
    <w:rPr>
      <w:rFonts w:cs="Times New Roman"/>
    </w:rPr>
  </w:style>
  <w:style w:type="paragraph" w:customStyle="1" w:styleId="c11">
    <w:name w:val="c11"/>
    <w:basedOn w:val="a"/>
    <w:uiPriority w:val="99"/>
    <w:rsid w:val="00CF7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CF7C8A"/>
    <w:rPr>
      <w:rFonts w:cs="Times New Roman"/>
    </w:rPr>
  </w:style>
  <w:style w:type="character" w:customStyle="1" w:styleId="c8">
    <w:name w:val="c8"/>
    <w:uiPriority w:val="99"/>
    <w:rsid w:val="00CF7C8A"/>
    <w:rPr>
      <w:rFonts w:cs="Times New Roman"/>
    </w:rPr>
  </w:style>
  <w:style w:type="paragraph" w:styleId="a3">
    <w:name w:val="Normal (Web)"/>
    <w:basedOn w:val="a"/>
    <w:uiPriority w:val="99"/>
    <w:rsid w:val="00CF7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E0F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E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E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776</Words>
  <Characters>4429</Characters>
  <Application>Microsoft Office Word</Application>
  <DocSecurity>0</DocSecurity>
  <Lines>36</Lines>
  <Paragraphs>10</Paragraphs>
  <ScaleCrop>false</ScaleCrop>
  <Company>*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metbl</cp:lastModifiedBy>
  <cp:revision>9</cp:revision>
  <dcterms:created xsi:type="dcterms:W3CDTF">2021-10-14T16:06:00Z</dcterms:created>
  <dcterms:modified xsi:type="dcterms:W3CDTF">2024-10-09T19:05:00Z</dcterms:modified>
</cp:coreProperties>
</file>