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7F61" w14:textId="77777777" w:rsidR="00313F97" w:rsidRDefault="00313F97" w:rsidP="00E30A4E">
      <w:pPr>
        <w:spacing w:after="0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</w:p>
    <w:p w14:paraId="68998819" w14:textId="77777777" w:rsidR="00313F97" w:rsidRPr="00313F97" w:rsidRDefault="00313F97" w:rsidP="00E30A4E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13F97">
        <w:rPr>
          <w:rFonts w:ascii="Times New Roman" w:eastAsiaTheme="majorEastAsia" w:hAnsi="Times New Roman" w:cs="Times New Roman"/>
          <w:b/>
          <w:bCs/>
          <w:sz w:val="28"/>
          <w:szCs w:val="28"/>
        </w:rPr>
        <w:t>ОПЫТ РАБОТЫ ПО ТЕМЕ:</w:t>
      </w:r>
    </w:p>
    <w:p w14:paraId="65071B72" w14:textId="2ECC3B72" w:rsidR="00164102" w:rsidRDefault="00313F97" w:rsidP="00E30A4E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13F97">
        <w:rPr>
          <w:rFonts w:ascii="Times New Roman" w:eastAsiaTheme="majorEastAsia" w:hAnsi="Times New Roman" w:cs="Times New Roman"/>
          <w:b/>
          <w:bCs/>
          <w:sz w:val="28"/>
          <w:szCs w:val="28"/>
        </w:rPr>
        <w:t>РАЗВИТИЕ ЭСТЕТИЧЕСКОГО ОТНОШЕНИЯ К КЛАССИЧЕСКОЙ МУЗЫКЕ У ДЕТЕЙ СТАРШЕГО ДОШКОЛЬНОГО ВОЗРАСТА</w:t>
      </w:r>
    </w:p>
    <w:p w14:paraId="6C114453" w14:textId="77777777" w:rsidR="00EB533F" w:rsidRPr="00E30A4E" w:rsidRDefault="00EB533F" w:rsidP="00E30A4E">
      <w:pPr>
        <w:spacing w:after="0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14:paraId="1D74EF78" w14:textId="494AB456" w:rsidR="00831F9C" w:rsidRPr="00E30A4E" w:rsidRDefault="00831F9C" w:rsidP="00B554C6">
      <w:pPr>
        <w:spacing w:after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30A4E">
        <w:rPr>
          <w:rFonts w:ascii="Times New Roman" w:eastAsiaTheme="majorEastAsia" w:hAnsi="Times New Roman" w:cs="Times New Roman"/>
          <w:bCs/>
          <w:sz w:val="28"/>
          <w:szCs w:val="28"/>
        </w:rPr>
        <w:t>Леушина Л</w:t>
      </w:r>
      <w:r w:rsidR="00B554C6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Pr="00E30A4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А</w:t>
      </w:r>
      <w:r w:rsidR="00B554C6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14:paraId="3355A45F" w14:textId="77777777" w:rsidR="00831F9C" w:rsidRPr="00831F9C" w:rsidRDefault="00C61B3B" w:rsidP="00E30A4E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64102">
        <w:rPr>
          <w:rFonts w:ascii="Times New Roman" w:eastAsiaTheme="majorEastAsia" w:hAnsi="Times New Roman" w:cs="Times New Roman"/>
          <w:bCs/>
          <w:sz w:val="28"/>
          <w:szCs w:val="28"/>
        </w:rPr>
        <w:br/>
      </w:r>
      <w:r w:rsidR="00831F9C" w:rsidRPr="00831F9C">
        <w:rPr>
          <w:rFonts w:ascii="Times New Roman" w:eastAsiaTheme="majorEastAsia" w:hAnsi="Times New Roman" w:cs="Times New Roman"/>
          <w:b/>
          <w:sz w:val="28"/>
          <w:szCs w:val="28"/>
        </w:rPr>
        <w:t>Актуальность:</w:t>
      </w:r>
    </w:p>
    <w:p w14:paraId="778F95F8" w14:textId="77777777" w:rsidR="00BA4DD7" w:rsidRDefault="00831F9C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В </w:t>
      </w:r>
      <w:r w:rsidRPr="00831F9C">
        <w:rPr>
          <w:rFonts w:ascii="Times New Roman" w:eastAsiaTheme="majorEastAsia" w:hAnsi="Times New Roman" w:cs="Times New Roman"/>
          <w:sz w:val="28"/>
          <w:szCs w:val="28"/>
        </w:rPr>
        <w:t>современной действительности наблюдается духовный кризис общества, в связи с этим  существует социальный заказ общества на социально-нравственное, духовное  и эстетическое развитие личности.      Решение этих задач невозможно без развития музыкальной культуры и как ее составляющей – эстетического отношения к классической музыке.</w:t>
      </w:r>
    </w:p>
    <w:p w14:paraId="5A79338B" w14:textId="77777777" w:rsidR="00BA4DD7" w:rsidRPr="00BA4DD7" w:rsidRDefault="00DF2DC8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DD7" w:rsidRPr="00BA4DD7">
        <w:rPr>
          <w:rFonts w:ascii="Times New Roman" w:hAnsi="Times New Roman" w:cs="Times New Roman"/>
          <w:sz w:val="28"/>
          <w:szCs w:val="28"/>
        </w:rPr>
        <w:t>Под эстетическим отношением к классической музыке у детей старшего дошкольно</w:t>
      </w:r>
      <w:r w:rsidR="001E21EB">
        <w:rPr>
          <w:rFonts w:ascii="Times New Roman" w:hAnsi="Times New Roman" w:cs="Times New Roman"/>
          <w:sz w:val="28"/>
          <w:szCs w:val="28"/>
        </w:rPr>
        <w:t xml:space="preserve">го возраста </w:t>
      </w:r>
      <w:r w:rsidR="00BA4DD7" w:rsidRPr="00BA4DD7">
        <w:rPr>
          <w:rFonts w:ascii="Times New Roman" w:hAnsi="Times New Roman" w:cs="Times New Roman"/>
          <w:sz w:val="28"/>
          <w:szCs w:val="28"/>
        </w:rPr>
        <w:t xml:space="preserve"> понимается особое отношение ребенка к этому виду музыки, которое проявляется в осознанном, устойчивом и активном стремлении понимать, чувствовать и оценивать классическую музыку как эстетическое явление прекрасного</w:t>
      </w:r>
      <w:r w:rsidR="00BA4DD7">
        <w:rPr>
          <w:rFonts w:ascii="Times New Roman" w:hAnsi="Times New Roman" w:cs="Times New Roman"/>
          <w:sz w:val="28"/>
          <w:szCs w:val="28"/>
        </w:rPr>
        <w:t>.</w:t>
      </w:r>
    </w:p>
    <w:p w14:paraId="76BB3D6D" w14:textId="77777777" w:rsidR="00C61B3B" w:rsidRDefault="00DF2DC8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</w:t>
      </w:r>
      <w:r w:rsidR="001E21EB">
        <w:rPr>
          <w:rFonts w:ascii="Times New Roman" w:eastAsiaTheme="majorEastAsia" w:hAnsi="Times New Roman" w:cs="Times New Roman"/>
          <w:sz w:val="28"/>
          <w:szCs w:val="28"/>
        </w:rPr>
        <w:t xml:space="preserve">В образовательных программах </w:t>
      </w:r>
      <w:r w:rsidR="00BA4DD7" w:rsidRPr="00BA4DD7">
        <w:rPr>
          <w:rFonts w:ascii="Times New Roman" w:eastAsiaTheme="majorEastAsia" w:hAnsi="Times New Roman" w:cs="Times New Roman"/>
          <w:sz w:val="28"/>
          <w:szCs w:val="28"/>
        </w:rPr>
        <w:t xml:space="preserve"> детского сада конкретная задача по развитию эстетического отношения к классической музыке у детей старшего дошкольного возраста не ставится. В каждой из программ сформулированы задачи, развивающие  эстетические чувства и эстетическую потребность детей в слушании классической музыки.</w:t>
      </w:r>
    </w:p>
    <w:p w14:paraId="083067F3" w14:textId="77777777" w:rsidR="003A0B5C" w:rsidRDefault="00DF2DC8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</w:t>
      </w:r>
      <w:r w:rsidR="003A0B5C">
        <w:rPr>
          <w:rFonts w:ascii="Times New Roman" w:eastAsiaTheme="majorEastAsia" w:hAnsi="Times New Roman" w:cs="Times New Roman"/>
          <w:sz w:val="28"/>
          <w:szCs w:val="28"/>
        </w:rPr>
        <w:t>В своей работе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 по развитию  </w:t>
      </w:r>
      <w:r w:rsidRPr="00DF2DC8">
        <w:rPr>
          <w:rFonts w:ascii="Times New Roman" w:eastAsiaTheme="majorEastAsia" w:hAnsi="Times New Roman" w:cs="Times New Roman"/>
          <w:sz w:val="28"/>
          <w:szCs w:val="28"/>
        </w:rPr>
        <w:t xml:space="preserve">эстетического </w:t>
      </w:r>
      <w:r>
        <w:rPr>
          <w:rFonts w:ascii="Times New Roman" w:eastAsiaTheme="majorEastAsia" w:hAnsi="Times New Roman" w:cs="Times New Roman"/>
          <w:sz w:val="28"/>
          <w:szCs w:val="28"/>
        </w:rPr>
        <w:t xml:space="preserve">отношения к классической музыке </w:t>
      </w:r>
      <w:r w:rsidR="003A0B5C">
        <w:rPr>
          <w:rFonts w:ascii="Times New Roman" w:eastAsiaTheme="majorEastAsia" w:hAnsi="Times New Roman" w:cs="Times New Roman"/>
          <w:sz w:val="28"/>
          <w:szCs w:val="28"/>
        </w:rPr>
        <w:t xml:space="preserve"> я решала следующие задачи:</w:t>
      </w:r>
    </w:p>
    <w:p w14:paraId="441097BD" w14:textId="77777777" w:rsidR="003A0B5C" w:rsidRPr="003A0B5C" w:rsidRDefault="003A0B5C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1. Р</w:t>
      </w:r>
      <w:r w:rsidRPr="003A0B5C">
        <w:rPr>
          <w:rFonts w:ascii="Times New Roman" w:eastAsiaTheme="majorEastAsia" w:hAnsi="Times New Roman" w:cs="Times New Roman"/>
          <w:sz w:val="28"/>
          <w:szCs w:val="28"/>
        </w:rPr>
        <w:t>асширение  знаний и представлений детей  о классической музыке   (о композиторах, их произведениях, о музыкальных инструментах),  способствующих музыкальному и общекультурному развитию;</w:t>
      </w:r>
    </w:p>
    <w:p w14:paraId="4B9A0BEB" w14:textId="77777777" w:rsidR="003A0B5C" w:rsidRPr="003A0B5C" w:rsidRDefault="003A0B5C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2. Н</w:t>
      </w:r>
      <w:r w:rsidRPr="003A0B5C">
        <w:rPr>
          <w:rFonts w:ascii="Times New Roman" w:eastAsiaTheme="majorEastAsia" w:hAnsi="Times New Roman" w:cs="Times New Roman"/>
          <w:sz w:val="28"/>
          <w:szCs w:val="28"/>
        </w:rPr>
        <w:t>акопление эмоционального опыта  и  развития восприятия произведений классической музыки  и эстетического отношения к ней, как  к ценности, способствующей проявлению эмоциональной отзывчивости на классическую музыку;</w:t>
      </w:r>
    </w:p>
    <w:p w14:paraId="6FC8238A" w14:textId="77777777" w:rsidR="003A0B5C" w:rsidRDefault="00B40112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3.</w:t>
      </w:r>
      <w:r w:rsidR="003A0B5C" w:rsidRPr="003A0B5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</w:rPr>
        <w:t>Р</w:t>
      </w:r>
      <w:r w:rsidR="003A0B5C" w:rsidRPr="003A0B5C">
        <w:rPr>
          <w:rFonts w:ascii="Times New Roman" w:eastAsiaTheme="majorEastAsia" w:hAnsi="Times New Roman" w:cs="Times New Roman"/>
          <w:sz w:val="28"/>
          <w:szCs w:val="28"/>
        </w:rPr>
        <w:t>азвитие творческой активности детей, стремления и способности участвовать по собственной инициативе в музыкальной, творческой, игровой деятельности, связанной с классической музыкой.</w:t>
      </w:r>
    </w:p>
    <w:p w14:paraId="6C0857EC" w14:textId="77777777" w:rsidR="00C61B3B" w:rsidRPr="00164102" w:rsidRDefault="00DF2DC8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</w:t>
      </w:r>
      <w:r w:rsidR="003A0B5C">
        <w:rPr>
          <w:rFonts w:ascii="Times New Roman" w:eastAsiaTheme="majorEastAsia" w:hAnsi="Times New Roman" w:cs="Times New Roman"/>
          <w:bCs/>
          <w:sz w:val="28"/>
          <w:szCs w:val="28"/>
        </w:rPr>
        <w:t>П</w:t>
      </w:r>
      <w:r w:rsidR="008D6D84">
        <w:rPr>
          <w:rFonts w:ascii="Times New Roman" w:eastAsiaTheme="majorEastAsia" w:hAnsi="Times New Roman" w:cs="Times New Roman"/>
          <w:bCs/>
          <w:sz w:val="28"/>
          <w:szCs w:val="28"/>
        </w:rPr>
        <w:t xml:space="preserve">редварительно </w:t>
      </w:r>
      <w:r w:rsidR="003A0B5C">
        <w:rPr>
          <w:rFonts w:ascii="Times New Roman" w:hAnsi="Times New Roman" w:cs="Times New Roman"/>
          <w:sz w:val="28"/>
          <w:szCs w:val="28"/>
        </w:rPr>
        <w:t>изучив</w:t>
      </w:r>
      <w:r w:rsidR="00C61B3B" w:rsidRPr="00164102">
        <w:rPr>
          <w:rFonts w:ascii="Times New Roman" w:hAnsi="Times New Roman" w:cs="Times New Roman"/>
          <w:sz w:val="28"/>
          <w:szCs w:val="28"/>
        </w:rPr>
        <w:t xml:space="preserve"> теоретические основы развития эстетического отношен</w:t>
      </w:r>
      <w:r w:rsidR="008D6D84">
        <w:rPr>
          <w:rFonts w:ascii="Times New Roman" w:hAnsi="Times New Roman" w:cs="Times New Roman"/>
          <w:sz w:val="28"/>
          <w:szCs w:val="28"/>
        </w:rPr>
        <w:t>ия  к классической музыке у дошкольников</w:t>
      </w:r>
      <w:r w:rsidR="00B40112">
        <w:rPr>
          <w:rFonts w:ascii="Times New Roman" w:hAnsi="Times New Roman" w:cs="Times New Roman"/>
          <w:sz w:val="28"/>
          <w:szCs w:val="28"/>
        </w:rPr>
        <w:t xml:space="preserve">, </w:t>
      </w:r>
      <w:r w:rsidR="003A0B5C">
        <w:rPr>
          <w:rFonts w:ascii="Times New Roman" w:hAnsi="Times New Roman" w:cs="Times New Roman"/>
          <w:sz w:val="28"/>
          <w:szCs w:val="28"/>
        </w:rPr>
        <w:t xml:space="preserve"> </w:t>
      </w:r>
      <w:r w:rsidR="008D6D84">
        <w:rPr>
          <w:rFonts w:ascii="Times New Roman" w:hAnsi="Times New Roman" w:cs="Times New Roman"/>
          <w:sz w:val="28"/>
          <w:szCs w:val="28"/>
        </w:rPr>
        <w:t xml:space="preserve">определила  критерии, показатели и </w:t>
      </w:r>
      <w:r w:rsidR="00C61B3B" w:rsidRPr="00164102">
        <w:rPr>
          <w:rFonts w:ascii="Times New Roman" w:hAnsi="Times New Roman" w:cs="Times New Roman"/>
          <w:sz w:val="28"/>
          <w:szCs w:val="28"/>
        </w:rPr>
        <w:t xml:space="preserve"> диагностические задания для оценки уровня развития эстетического отношения к классической музыке у детей старшего дошкольного возраста.</w:t>
      </w:r>
    </w:p>
    <w:p w14:paraId="1721DD11" w14:textId="77777777" w:rsidR="00164102" w:rsidRDefault="008D6D84" w:rsidP="00E30A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работе использовала методику А.</w:t>
      </w:r>
      <w:r w:rsidR="0037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  <w:r w:rsidR="003758C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Гогоберидзе</w:t>
      </w:r>
      <w:r w:rsidR="003758C1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2A910C" w14:textId="77777777" w:rsidR="00E30A4E" w:rsidRDefault="00E30A4E" w:rsidP="00E30A4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10B31DB" w14:textId="77777777" w:rsidR="00972ACC" w:rsidRPr="00972ACC" w:rsidRDefault="00972ACC" w:rsidP="00E30A4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72ACC">
        <w:rPr>
          <w:rFonts w:ascii="Times New Roman" w:hAnsi="Times New Roman" w:cs="Times New Roman"/>
          <w:b/>
          <w:bCs/>
          <w:sz w:val="28"/>
          <w:szCs w:val="28"/>
        </w:rPr>
        <w:t>Критерии и показатели  развития  эстетического отношения к классической музыке у детей старшего дошкольного возраста.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2949"/>
        <w:gridCol w:w="6983"/>
      </w:tblGrid>
      <w:tr w:rsidR="003758C1" w14:paraId="2FC7495E" w14:textId="77777777" w:rsidTr="003758C1">
        <w:trPr>
          <w:trHeight w:val="375"/>
        </w:trPr>
        <w:tc>
          <w:tcPr>
            <w:tcW w:w="2906" w:type="dxa"/>
          </w:tcPr>
          <w:p w14:paraId="658476BF" w14:textId="77777777" w:rsidR="003758C1" w:rsidRDefault="003758C1" w:rsidP="00E30A4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Критерии</w:t>
            </w:r>
          </w:p>
        </w:tc>
        <w:tc>
          <w:tcPr>
            <w:tcW w:w="6983" w:type="dxa"/>
          </w:tcPr>
          <w:p w14:paraId="25CC7593" w14:textId="77777777" w:rsidR="003758C1" w:rsidRDefault="003758C1" w:rsidP="00E30A4E">
            <w:pPr>
              <w:spacing w:line="276" w:lineRule="auto"/>
              <w:ind w:left="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Показатели</w:t>
            </w:r>
          </w:p>
        </w:tc>
      </w:tr>
      <w:tr w:rsidR="00164102" w:rsidRPr="00164102" w14:paraId="014DDBC4" w14:textId="77777777" w:rsidTr="003758C1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0B566123" w14:textId="77777777" w:rsidR="00164102" w:rsidRPr="00164102" w:rsidRDefault="00164102" w:rsidP="00E30A4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Когнитивный</w:t>
            </w:r>
          </w:p>
          <w:p w14:paraId="0BD921DB" w14:textId="77777777" w:rsidR="00164102" w:rsidRPr="00164102" w:rsidRDefault="00164102" w:rsidP="00E30A4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3" w:type="dxa"/>
          </w:tcPr>
          <w:p w14:paraId="23F4937F" w14:textId="77777777" w:rsidR="0064434A" w:rsidRPr="00164102" w:rsidRDefault="00CE3D6C" w:rsidP="00E30A4E">
            <w:pPr>
              <w:numPr>
                <w:ilvl w:val="0"/>
                <w:numId w:val="6"/>
              </w:numPr>
              <w:tabs>
                <w:tab w:val="left" w:pos="7326"/>
              </w:tabs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элементарных музыкальных знаний  и представлений ребенка; </w:t>
            </w:r>
          </w:p>
          <w:p w14:paraId="78CB26CE" w14:textId="77777777" w:rsidR="0064434A" w:rsidRPr="00164102" w:rsidRDefault="00CE3D6C" w:rsidP="00E30A4E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композиторов, их музыкальных произведений; </w:t>
            </w:r>
          </w:p>
          <w:p w14:paraId="249CAB77" w14:textId="77777777" w:rsidR="0064434A" w:rsidRPr="00164102" w:rsidRDefault="00CE3D6C" w:rsidP="00E30A4E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знание различных музыкальных инструментов;</w:t>
            </w:r>
          </w:p>
          <w:p w14:paraId="296ACD2C" w14:textId="77777777" w:rsidR="00164102" w:rsidRPr="003758C1" w:rsidRDefault="00CE3D6C" w:rsidP="00E30A4E">
            <w:pPr>
              <w:numPr>
                <w:ilvl w:val="0"/>
                <w:numId w:val="6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на слух музыкальных произведений и музыкальных инструментов. </w:t>
            </w:r>
          </w:p>
        </w:tc>
      </w:tr>
      <w:tr w:rsidR="00164102" w:rsidRPr="00164102" w14:paraId="4049445E" w14:textId="77777777" w:rsidTr="003758C1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14:paraId="22F4AC52" w14:textId="77777777" w:rsidR="00164102" w:rsidRPr="00164102" w:rsidRDefault="00164102" w:rsidP="00E30A4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Эмоционально-волевой</w:t>
            </w:r>
          </w:p>
          <w:p w14:paraId="1F838F86" w14:textId="77777777" w:rsidR="00164102" w:rsidRPr="00164102" w:rsidRDefault="00164102" w:rsidP="00E30A4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3" w:type="dxa"/>
          </w:tcPr>
          <w:p w14:paraId="1525BC78" w14:textId="77777777" w:rsidR="0064434A" w:rsidRPr="00164102" w:rsidRDefault="00CE3D6C" w:rsidP="00E30A4E">
            <w:pPr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Эмоциональное реагирование  на классическую музыку; мотивирование ребенком своего выбора классической музыки в игровой деятельности; </w:t>
            </w:r>
          </w:p>
          <w:p w14:paraId="63BC0CF0" w14:textId="77777777" w:rsidR="00164102" w:rsidRPr="003758C1" w:rsidRDefault="00CE3D6C" w:rsidP="00E30A4E">
            <w:pPr>
              <w:numPr>
                <w:ilvl w:val="0"/>
                <w:numId w:val="7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>частое, продолжительное общение с произведениями классической музыки.</w:t>
            </w:r>
          </w:p>
        </w:tc>
      </w:tr>
      <w:tr w:rsidR="00164102" w:rsidRPr="00164102" w14:paraId="1BAC9D87" w14:textId="77777777" w:rsidTr="003758C1">
        <w:tblPrEx>
          <w:tblLook w:val="04A0" w:firstRow="1" w:lastRow="0" w:firstColumn="1" w:lastColumn="0" w:noHBand="0" w:noVBand="1"/>
        </w:tblPrEx>
        <w:trPr>
          <w:trHeight w:val="1597"/>
        </w:trPr>
        <w:tc>
          <w:tcPr>
            <w:tcW w:w="0" w:type="auto"/>
          </w:tcPr>
          <w:p w14:paraId="55D09EF7" w14:textId="77777777" w:rsidR="00164102" w:rsidRPr="00164102" w:rsidRDefault="00164102" w:rsidP="00E30A4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Поведенческий</w:t>
            </w:r>
          </w:p>
          <w:p w14:paraId="3F6F5B3F" w14:textId="77777777" w:rsidR="00164102" w:rsidRPr="00164102" w:rsidRDefault="00164102" w:rsidP="00E30A4E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983" w:type="dxa"/>
          </w:tcPr>
          <w:p w14:paraId="2E0C60D8" w14:textId="77777777" w:rsidR="0064434A" w:rsidRPr="00164102" w:rsidRDefault="00CE3D6C" w:rsidP="00E30A4E">
            <w:pPr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Эмоциональное реагирование  на классическую музыку; мотивирование ребенком своего выбора классической музыки в игровой деятельности; </w:t>
            </w:r>
          </w:p>
          <w:p w14:paraId="2BEC19F5" w14:textId="77777777" w:rsidR="00164102" w:rsidRPr="003758C1" w:rsidRDefault="00CE3D6C" w:rsidP="00E30A4E">
            <w:pPr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4102">
              <w:rPr>
                <w:rFonts w:ascii="Times New Roman" w:hAnsi="Times New Roman" w:cs="Times New Roman"/>
                <w:bCs/>
                <w:sz w:val="28"/>
                <w:szCs w:val="28"/>
              </w:rPr>
              <w:t>частое, продолжительное общение с произведениями классической музыки.</w:t>
            </w:r>
          </w:p>
        </w:tc>
      </w:tr>
    </w:tbl>
    <w:p w14:paraId="48240F7F" w14:textId="77777777" w:rsidR="00164102" w:rsidRDefault="00164102" w:rsidP="00E30A4E">
      <w:pPr>
        <w:spacing w:after="0"/>
        <w:jc w:val="right"/>
        <w:rPr>
          <w:b/>
          <w:bCs/>
          <w:sz w:val="28"/>
          <w:szCs w:val="28"/>
        </w:rPr>
      </w:pPr>
    </w:p>
    <w:p w14:paraId="2A73519B" w14:textId="77777777" w:rsidR="003758C1" w:rsidRPr="00972ACC" w:rsidRDefault="00DF2DC8" w:rsidP="00E30A4E">
      <w:pPr>
        <w:spacing w:after="0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</w:t>
      </w:r>
      <w:r w:rsidR="003758C1" w:rsidRPr="00972ACC">
        <w:rPr>
          <w:rFonts w:ascii="Times New Roman" w:eastAsiaTheme="majorEastAsia" w:hAnsi="Times New Roman" w:cs="Times New Roman"/>
          <w:sz w:val="28"/>
          <w:szCs w:val="28"/>
        </w:rPr>
        <w:t>Затем</w:t>
      </w:r>
      <w:r w:rsidR="00972ACC" w:rsidRPr="00972ACC">
        <w:rPr>
          <w:rFonts w:ascii="Times New Roman" w:eastAsiaTheme="majorEastAsia" w:hAnsi="Times New Roman" w:cs="Times New Roman"/>
          <w:sz w:val="28"/>
          <w:szCs w:val="28"/>
        </w:rPr>
        <w:t xml:space="preserve">, используя методику </w:t>
      </w:r>
      <w:r w:rsidR="003758C1" w:rsidRPr="00972ACC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972ACC" w:rsidRPr="00972ACC">
        <w:rPr>
          <w:rFonts w:ascii="Times New Roman" w:eastAsiaTheme="majorEastAsia" w:hAnsi="Times New Roman" w:cs="Times New Roman"/>
          <w:sz w:val="28"/>
          <w:szCs w:val="28"/>
        </w:rPr>
        <w:t xml:space="preserve">А. Г. Гогоберидзе, </w:t>
      </w:r>
      <w:r w:rsidR="003758C1" w:rsidRPr="00972ACC">
        <w:rPr>
          <w:rFonts w:ascii="Times New Roman" w:eastAsiaTheme="majorEastAsia" w:hAnsi="Times New Roman" w:cs="Times New Roman"/>
          <w:sz w:val="28"/>
          <w:szCs w:val="28"/>
        </w:rPr>
        <w:t>выявила   исходный уровень развития  эстетического отношения к классической музыке у  детей.</w:t>
      </w:r>
    </w:p>
    <w:p w14:paraId="250E7250" w14:textId="77777777" w:rsidR="00313F97" w:rsidRDefault="00313F97" w:rsidP="00E30A4E">
      <w:pPr>
        <w:spacing w:after="0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72ACC">
        <w:rPr>
          <w:rFonts w:ascii="Times New Roman" w:eastAsiaTheme="majorEastAsia" w:hAnsi="Times New Roman" w:cs="Times New Roman"/>
          <w:b/>
          <w:sz w:val="28"/>
          <w:szCs w:val="28"/>
        </w:rPr>
        <w:t xml:space="preserve">Характеристика уровней развития эстетического отношения </w:t>
      </w:r>
      <w:r w:rsidRPr="00972ACC">
        <w:rPr>
          <w:rFonts w:ascii="Times New Roman" w:eastAsiaTheme="majorEastAsia" w:hAnsi="Times New Roman" w:cs="Times New Roman"/>
          <w:b/>
          <w:sz w:val="28"/>
          <w:szCs w:val="28"/>
        </w:rPr>
        <w:br/>
        <w:t>к классической музыке у детей старшего дошкольного возраста</w:t>
      </w:r>
    </w:p>
    <w:p w14:paraId="36443A15" w14:textId="77777777" w:rsidR="00E30A4E" w:rsidRPr="00972ACC" w:rsidRDefault="00E30A4E" w:rsidP="00E30A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754"/>
      </w:tblGrid>
      <w:tr w:rsidR="00313F97" w14:paraId="1E6ABA28" w14:textId="77777777" w:rsidTr="00972ACC">
        <w:tc>
          <w:tcPr>
            <w:tcW w:w="1384" w:type="dxa"/>
          </w:tcPr>
          <w:p w14:paraId="72751B5B" w14:textId="77777777" w:rsidR="00313F97" w:rsidRPr="00972ACC" w:rsidRDefault="00673BE4" w:rsidP="00E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8754" w:type="dxa"/>
          </w:tcPr>
          <w:p w14:paraId="11A76933" w14:textId="77777777" w:rsidR="0064434A" w:rsidRPr="00313F97" w:rsidRDefault="00CE3D6C" w:rsidP="00E30A4E">
            <w:pPr>
              <w:numPr>
                <w:ilvl w:val="0"/>
                <w:numId w:val="9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97">
              <w:rPr>
                <w:rFonts w:ascii="Times New Roman" w:hAnsi="Times New Roman" w:cs="Times New Roman"/>
                <w:sz w:val="28"/>
                <w:szCs w:val="28"/>
              </w:rPr>
              <w:t>Ребенок знает всех композиторов, их произведения, предусмотренные программой. Ребенок  знает различные музыкальные инструменты, безошибочно их называет, уме</w:t>
            </w:r>
            <w:r w:rsidRPr="00313F9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ет узнавать их по звучанию и правильно показать на картинках. Способен узнавать на слух ранее услышанные музыкальные произведения. </w:t>
            </w:r>
          </w:p>
          <w:p w14:paraId="5E7B75CF" w14:textId="77777777" w:rsidR="0064434A" w:rsidRPr="00313F97" w:rsidRDefault="00CE3D6C" w:rsidP="00E30A4E">
            <w:pPr>
              <w:numPr>
                <w:ilvl w:val="0"/>
                <w:numId w:val="9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F97">
              <w:rPr>
                <w:rFonts w:ascii="Times New Roman" w:hAnsi="Times New Roman" w:cs="Times New Roman"/>
                <w:sz w:val="28"/>
                <w:szCs w:val="28"/>
              </w:rPr>
              <w:t>Ребенок выбирает для слушания классическую музыку из всех других видов музыки.   Ребенок осмысленно мотивирует выбор деятельности под звучание классической музыки. Восприятие классической музыки отличается глубиной и целенаправ</w:t>
            </w:r>
            <w:r w:rsidRPr="00313F9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13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ленностью. Проявляет устойчивое положительное эмоциональное отношение к деятельности, связанной с классической музыкой. Дети сосредоточенно слушают музыкальное произведение на протяжении всего времени его звучания.</w:t>
            </w:r>
          </w:p>
          <w:p w14:paraId="41636D73" w14:textId="77777777" w:rsidR="00313F97" w:rsidRPr="00972ACC" w:rsidRDefault="00CE3D6C" w:rsidP="00E30A4E">
            <w:pPr>
              <w:numPr>
                <w:ilvl w:val="0"/>
                <w:numId w:val="9"/>
              </w:numPr>
              <w:spacing w:line="276" w:lineRule="auto"/>
              <w:ind w:left="414" w:hanging="357"/>
              <w:jc w:val="both"/>
              <w:rPr>
                <w:sz w:val="28"/>
                <w:szCs w:val="28"/>
              </w:rPr>
            </w:pPr>
            <w:r w:rsidRPr="00313F97">
              <w:rPr>
                <w:rFonts w:ascii="Times New Roman" w:hAnsi="Times New Roman" w:cs="Times New Roman"/>
                <w:sz w:val="28"/>
                <w:szCs w:val="28"/>
              </w:rPr>
              <w:t>Ребенок слушает классическое музыкальное произведение или двигается по его звучание с большим интересом, проявляет активность в беседах по этим произведениям, принимает в ней активное участие по собственной инициативе. Ярко выражено стремле</w:t>
            </w:r>
            <w:r w:rsidRPr="00313F9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отразить музыку, собственное настроение, переживания в творческой, игровой  деятельности, попытки такого отражения в по</w:t>
            </w:r>
            <w:r w:rsidRPr="00313F9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давляющем большинстве случаев успешны. </w:t>
            </w:r>
          </w:p>
        </w:tc>
      </w:tr>
      <w:tr w:rsidR="00313F97" w14:paraId="7FFC5DA9" w14:textId="77777777" w:rsidTr="00972ACC">
        <w:tc>
          <w:tcPr>
            <w:tcW w:w="1384" w:type="dxa"/>
          </w:tcPr>
          <w:p w14:paraId="7F746127" w14:textId="77777777" w:rsidR="00313F97" w:rsidRDefault="00313F97" w:rsidP="00E30A4E">
            <w:pPr>
              <w:spacing w:line="276" w:lineRule="auto"/>
              <w:rPr>
                <w:sz w:val="28"/>
                <w:szCs w:val="28"/>
              </w:rPr>
            </w:pPr>
          </w:p>
          <w:p w14:paraId="2EC00018" w14:textId="77777777" w:rsidR="00673BE4" w:rsidRPr="00972ACC" w:rsidRDefault="00673BE4" w:rsidP="00E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8754" w:type="dxa"/>
          </w:tcPr>
          <w:p w14:paraId="16D053FD" w14:textId="77777777" w:rsidR="0064434A" w:rsidRPr="00972ACC" w:rsidRDefault="00CE3D6C" w:rsidP="00E30A4E">
            <w:pPr>
              <w:numPr>
                <w:ilvl w:val="0"/>
                <w:numId w:val="1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>Ребенок знает некоторых композиторов, их произведения, предусмотренные программой, знает различные музыкальные инструменты, уме</w:t>
            </w:r>
            <w:r w:rsidRPr="00972ACC">
              <w:rPr>
                <w:rFonts w:ascii="Times New Roman" w:hAnsi="Times New Roman" w:cs="Times New Roman"/>
                <w:sz w:val="28"/>
                <w:szCs w:val="28"/>
              </w:rPr>
              <w:softHyphen/>
              <w:t>ет узнавать их по звучанию, но при их назывании иногда допускает ошибки. Способен узнавать на слух ранее слышанные музыкаль</w:t>
            </w:r>
            <w:r w:rsidRPr="00972ACC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произведения.</w:t>
            </w:r>
          </w:p>
          <w:p w14:paraId="5132DE63" w14:textId="77777777" w:rsidR="0064434A" w:rsidRPr="00972ACC" w:rsidRDefault="00CE3D6C" w:rsidP="00E30A4E">
            <w:pPr>
              <w:numPr>
                <w:ilvl w:val="0"/>
                <w:numId w:val="1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иногда выбирает для слушания классическую музыку из всех других видов музыки.  Редко проявляет настойчивость в просьбах послушать классическую музыку. Ребенок иногда проявляет положительное эмоциональное отношение к классической музыке, но не всегда может объяснить свое отношение к ней. </w:t>
            </w:r>
          </w:p>
          <w:p w14:paraId="278A4EC3" w14:textId="77777777" w:rsidR="00313F97" w:rsidRPr="00972ACC" w:rsidRDefault="00CE3D6C" w:rsidP="00E30A4E">
            <w:pPr>
              <w:numPr>
                <w:ilvl w:val="0"/>
                <w:numId w:val="10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 xml:space="preserve">Иногда наблюдается желание отразить музыку или возникшие после ее прослушивания эмоции, переживания в собственной творческой, игровой  деятельности. Попытки такого отражения не всегда бывают успешными,  не всегда по собственной инициативе прибегает к общению с произведениями классической музыки. </w:t>
            </w:r>
          </w:p>
        </w:tc>
      </w:tr>
      <w:tr w:rsidR="00313F97" w14:paraId="24A321E7" w14:textId="77777777" w:rsidTr="00972ACC">
        <w:tc>
          <w:tcPr>
            <w:tcW w:w="1384" w:type="dxa"/>
          </w:tcPr>
          <w:p w14:paraId="0FA21FE6" w14:textId="77777777" w:rsidR="00313F97" w:rsidRDefault="00313F97" w:rsidP="00E30A4E">
            <w:pPr>
              <w:spacing w:line="276" w:lineRule="auto"/>
              <w:rPr>
                <w:sz w:val="28"/>
                <w:szCs w:val="28"/>
              </w:rPr>
            </w:pPr>
          </w:p>
          <w:p w14:paraId="59AE65A3" w14:textId="77777777" w:rsidR="00673BE4" w:rsidRPr="00972ACC" w:rsidRDefault="00673BE4" w:rsidP="00E30A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8754" w:type="dxa"/>
          </w:tcPr>
          <w:p w14:paraId="127E0911" w14:textId="77777777" w:rsidR="0064434A" w:rsidRPr="00972ACC" w:rsidRDefault="00CE3D6C" w:rsidP="00E30A4E">
            <w:pPr>
              <w:numPr>
                <w:ilvl w:val="0"/>
                <w:numId w:val="1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>Ребенок не знает композиторов, их произведения, предусмотренные программой, не знает названий музыкальных инструментов, не уме</w:t>
            </w:r>
            <w:r w:rsidRPr="00972AC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ет узнавать их по звучанию, не всегда узнает их по изображению.  </w:t>
            </w:r>
          </w:p>
          <w:p w14:paraId="082E8568" w14:textId="77777777" w:rsidR="0064434A" w:rsidRPr="00972ACC" w:rsidRDefault="00CE3D6C" w:rsidP="00E30A4E">
            <w:pPr>
              <w:numPr>
                <w:ilvl w:val="0"/>
                <w:numId w:val="1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>Ребенок  не слушает произведение классической музыки с интересом,  часто отвлекается.  У ребенка нет мотивации на слушание классической музыки, нет положительных эмоциональных реакций на ее звучание. Восприятие классической музыки неустойчиво.</w:t>
            </w:r>
          </w:p>
          <w:p w14:paraId="7BC08B0B" w14:textId="77777777" w:rsidR="00313F97" w:rsidRPr="00972ACC" w:rsidRDefault="00CE3D6C" w:rsidP="00E30A4E">
            <w:pPr>
              <w:numPr>
                <w:ilvl w:val="0"/>
                <w:numId w:val="11"/>
              </w:numPr>
              <w:spacing w:line="276" w:lineRule="auto"/>
              <w:ind w:left="4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ACC">
              <w:rPr>
                <w:rFonts w:ascii="Times New Roman" w:hAnsi="Times New Roman" w:cs="Times New Roman"/>
                <w:sz w:val="28"/>
                <w:szCs w:val="28"/>
              </w:rPr>
              <w:t xml:space="preserve">Очень редко по собственной инициативе выбирает деятельность, связанную с произведениями классической музыки, не проявляет </w:t>
            </w:r>
            <w:r w:rsidRPr="00972A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активности к участию в деятельности, связанной с ней. Отсутствует желание отразить характер музыки, свое настроение, переживания в творческой, игровой  деятельности. Творческая деятельность детей, связанная с классической музыкой, выражена слабо. </w:t>
            </w:r>
          </w:p>
        </w:tc>
      </w:tr>
    </w:tbl>
    <w:p w14:paraId="21586CF7" w14:textId="77777777" w:rsidR="00164102" w:rsidRDefault="00164102" w:rsidP="00E30A4E">
      <w:pPr>
        <w:spacing w:after="0"/>
        <w:rPr>
          <w:sz w:val="28"/>
          <w:szCs w:val="28"/>
        </w:rPr>
      </w:pPr>
    </w:p>
    <w:p w14:paraId="58591599" w14:textId="77777777" w:rsidR="00B40112" w:rsidRPr="00DF2DC8" w:rsidRDefault="001E21EB" w:rsidP="00E30A4E">
      <w:pPr>
        <w:spacing w:after="0"/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F2DC8">
        <w:rPr>
          <w:rFonts w:ascii="Times New Roman" w:eastAsiaTheme="majorEastAsia" w:hAnsi="Times New Roman" w:cs="Times New Roman"/>
          <w:b/>
          <w:sz w:val="28"/>
          <w:szCs w:val="28"/>
        </w:rPr>
        <w:t xml:space="preserve">Для выявления уровней развития  использовала: </w:t>
      </w:r>
    </w:p>
    <w:p w14:paraId="6C9E6E90" w14:textId="77777777" w:rsidR="00B40112" w:rsidRDefault="00B40112" w:rsidP="00E30A4E">
      <w:pPr>
        <w:pStyle w:val="a4"/>
        <w:numPr>
          <w:ilvl w:val="0"/>
          <w:numId w:val="18"/>
        </w:numPr>
        <w:spacing w:line="276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И</w:t>
      </w:r>
      <w:r w:rsidR="001E21EB" w:rsidRPr="00B40112">
        <w:rPr>
          <w:rFonts w:eastAsiaTheme="majorEastAsia"/>
          <w:sz w:val="28"/>
          <w:szCs w:val="28"/>
        </w:rPr>
        <w:t>ндивидуальные беседы</w:t>
      </w:r>
    </w:p>
    <w:p w14:paraId="15047E4E" w14:textId="77777777" w:rsidR="00B40112" w:rsidRDefault="00B40112" w:rsidP="00E30A4E">
      <w:pPr>
        <w:pStyle w:val="a4"/>
        <w:numPr>
          <w:ilvl w:val="0"/>
          <w:numId w:val="18"/>
        </w:numPr>
        <w:spacing w:line="276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И</w:t>
      </w:r>
      <w:r w:rsidR="001E21EB" w:rsidRPr="00B40112">
        <w:rPr>
          <w:rFonts w:eastAsiaTheme="majorEastAsia"/>
          <w:sz w:val="28"/>
          <w:szCs w:val="28"/>
        </w:rPr>
        <w:t>гровые проблемные ситуации</w:t>
      </w:r>
      <w:r w:rsidR="00972ACC" w:rsidRPr="00B40112">
        <w:rPr>
          <w:rFonts w:eastAsiaTheme="majorEastAsia"/>
          <w:sz w:val="28"/>
          <w:szCs w:val="28"/>
        </w:rPr>
        <w:t xml:space="preserve"> «Узнай и назови»</w:t>
      </w:r>
      <w:r w:rsidR="001E21EB" w:rsidRPr="00B40112">
        <w:rPr>
          <w:rFonts w:eastAsiaTheme="majorEastAsia"/>
          <w:sz w:val="28"/>
          <w:szCs w:val="28"/>
        </w:rPr>
        <w:t>,</w:t>
      </w:r>
      <w:r w:rsidR="00972ACC" w:rsidRPr="00B40112">
        <w:rPr>
          <w:rFonts w:eastAsiaTheme="majorEastAsia"/>
          <w:sz w:val="28"/>
          <w:szCs w:val="28"/>
        </w:rPr>
        <w:t xml:space="preserve"> «Выставка портретов известных композиторов</w:t>
      </w:r>
      <w:r w:rsidR="001E21EB" w:rsidRPr="00B40112">
        <w:rPr>
          <w:rFonts w:eastAsiaTheme="majorEastAsia"/>
          <w:sz w:val="28"/>
          <w:szCs w:val="28"/>
        </w:rPr>
        <w:t>»</w:t>
      </w:r>
    </w:p>
    <w:p w14:paraId="686E30B4" w14:textId="77777777" w:rsidR="00C61B3B" w:rsidRDefault="00B40112" w:rsidP="00E30A4E">
      <w:pPr>
        <w:pStyle w:val="a4"/>
        <w:numPr>
          <w:ilvl w:val="0"/>
          <w:numId w:val="18"/>
        </w:numPr>
        <w:spacing w:line="276" w:lineRule="auto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Э</w:t>
      </w:r>
      <w:r w:rsidR="001E21EB" w:rsidRPr="00B40112">
        <w:rPr>
          <w:rFonts w:eastAsiaTheme="majorEastAsia"/>
          <w:sz w:val="28"/>
          <w:szCs w:val="28"/>
        </w:rPr>
        <w:t>кспериментальную ситуацию</w:t>
      </w:r>
      <w:r w:rsidR="00972ACC" w:rsidRPr="00B40112">
        <w:rPr>
          <w:rFonts w:eastAsiaTheme="majorEastAsia"/>
          <w:sz w:val="28"/>
          <w:szCs w:val="28"/>
        </w:rPr>
        <w:t xml:space="preserve"> «Хочу дослушать»</w:t>
      </w:r>
      <w:r w:rsidR="001E21EB" w:rsidRPr="00B40112">
        <w:rPr>
          <w:rFonts w:eastAsiaTheme="majorEastAsia"/>
          <w:sz w:val="28"/>
          <w:szCs w:val="28"/>
        </w:rPr>
        <w:t>,</w:t>
      </w:r>
      <w:r w:rsidR="00972ACC" w:rsidRPr="00B40112">
        <w:rPr>
          <w:rFonts w:eastAsiaTheme="majorEastAsia"/>
          <w:sz w:val="28"/>
          <w:szCs w:val="28"/>
        </w:rPr>
        <w:t xml:space="preserve"> «Настроение</w:t>
      </w:r>
      <w:r w:rsidR="001E21EB" w:rsidRPr="00B40112">
        <w:rPr>
          <w:rFonts w:eastAsiaTheme="majorEastAsia"/>
          <w:sz w:val="28"/>
          <w:szCs w:val="28"/>
        </w:rPr>
        <w:t>»</w:t>
      </w:r>
    </w:p>
    <w:p w14:paraId="664F5656" w14:textId="77777777" w:rsidR="00B40112" w:rsidRPr="00B40112" w:rsidRDefault="00B40112" w:rsidP="00E30A4E">
      <w:pPr>
        <w:pStyle w:val="a4"/>
        <w:spacing w:line="276" w:lineRule="auto"/>
        <w:jc w:val="both"/>
        <w:rPr>
          <w:rFonts w:eastAsiaTheme="majorEastAsia"/>
          <w:sz w:val="28"/>
          <w:szCs w:val="28"/>
        </w:rPr>
      </w:pPr>
    </w:p>
    <w:p w14:paraId="0CAFFF21" w14:textId="77777777" w:rsidR="00250B46" w:rsidRDefault="00DF2DC8" w:rsidP="00E30A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1EB" w:rsidRPr="003A0B5C">
        <w:rPr>
          <w:rFonts w:ascii="Times New Roman" w:hAnsi="Times New Roman" w:cs="Times New Roman"/>
          <w:sz w:val="28"/>
          <w:szCs w:val="28"/>
        </w:rPr>
        <w:t>Следующим этапом мое</w:t>
      </w:r>
      <w:r w:rsidR="003A0B5C" w:rsidRPr="003A0B5C">
        <w:rPr>
          <w:rFonts w:ascii="Times New Roman" w:hAnsi="Times New Roman" w:cs="Times New Roman"/>
          <w:sz w:val="28"/>
          <w:szCs w:val="28"/>
        </w:rPr>
        <w:t>й работы было изучение и анализ</w:t>
      </w:r>
      <w:r w:rsidR="00250B46" w:rsidRPr="00250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 образовательной  работы воспитателей</w:t>
      </w:r>
      <w:r w:rsidR="003A0B5C" w:rsidRPr="003A0B5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</w:t>
      </w:r>
      <w:r w:rsidR="00250B46" w:rsidRPr="00250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ценка  музыкальных  уголков  </w:t>
      </w:r>
      <w:r w:rsidR="003A0B5C" w:rsidRPr="003A0B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старших группах детского сада. Воспитателям и родителям были предложены анкеты.</w:t>
      </w:r>
    </w:p>
    <w:p w14:paraId="56DB5F51" w14:textId="77777777" w:rsidR="00824B85" w:rsidRPr="00824B85" w:rsidRDefault="00A255D6" w:rsidP="00E30A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Исходя из результатов анкетирования,  д</w:t>
      </w:r>
      <w:r w:rsidR="00824B85" w:rsidRPr="0082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воспитателей ДОУ был проведен цикл консультаций по проблеме развития эстетического отношения старших дошкольников к классической музыке.</w:t>
      </w:r>
    </w:p>
    <w:p w14:paraId="38E48775" w14:textId="77777777" w:rsidR="00824B85" w:rsidRPr="00824B85" w:rsidRDefault="00824B85" w:rsidP="00E30A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DF2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 обогащения музыкальной культуры педагогов   были проведены семинары – практикумы «Музыкально – ролевой ринг», «Музыка и Я» ( В. И. Петрушин)</w:t>
      </w:r>
    </w:p>
    <w:p w14:paraId="322D75F6" w14:textId="77777777" w:rsidR="00824B85" w:rsidRPr="00824B85" w:rsidRDefault="00824B85" w:rsidP="00E30A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F2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Воспитатели стали ежедневно включать в  различные виды детской деятельности (утреннюю гимнастику, рисование, лепку и т.д.) классическую музыку. </w:t>
      </w:r>
    </w:p>
    <w:p w14:paraId="15132BC5" w14:textId="77777777" w:rsidR="00A255D6" w:rsidRDefault="00824B85" w:rsidP="00E30A4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F2D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4B8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Фонотека уголка музыки в группах  пополнена аудиозаписями классической музыки, портретами композиторов, альбомами «Знаменитые композиторы», «Что нам рассказала музыка», изготовленными совместно  с детьми, воспитателями и родителями.</w:t>
      </w:r>
    </w:p>
    <w:p w14:paraId="1B82F065" w14:textId="77777777" w:rsidR="00CB1690" w:rsidRPr="00DF2DC8" w:rsidRDefault="00DF2DC8" w:rsidP="00E30A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5D6" w:rsidRPr="00DF2DC8">
        <w:rPr>
          <w:rFonts w:ascii="Times New Roman" w:hAnsi="Times New Roman" w:cs="Times New Roman"/>
          <w:b/>
          <w:sz w:val="28"/>
          <w:szCs w:val="28"/>
        </w:rPr>
        <w:t xml:space="preserve">В работе с детьми применяла </w:t>
      </w:r>
      <w:r w:rsidR="003F51E9" w:rsidRPr="00DF2DC8">
        <w:rPr>
          <w:rFonts w:ascii="Times New Roman" w:hAnsi="Times New Roman" w:cs="Times New Roman"/>
          <w:b/>
          <w:sz w:val="28"/>
          <w:szCs w:val="28"/>
        </w:rPr>
        <w:t>:</w:t>
      </w:r>
    </w:p>
    <w:p w14:paraId="094D25A4" w14:textId="77777777" w:rsidR="00CB1690" w:rsidRPr="003F51E9" w:rsidRDefault="00CB1690" w:rsidP="00E30A4E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информационные технологии: мульти – медиа-установка; компьютерные музыкальные игры; музыкальные мультфильмы;</w:t>
      </w:r>
    </w:p>
    <w:p w14:paraId="6FA9BAF9" w14:textId="77777777" w:rsidR="00CB1690" w:rsidRPr="003F51E9" w:rsidRDefault="00CB1690" w:rsidP="00E30A4E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аудиозаписи классической музыки;</w:t>
      </w:r>
    </w:p>
    <w:p w14:paraId="5D76DDB6" w14:textId="77777777" w:rsidR="00CB1690" w:rsidRPr="003F51E9" w:rsidRDefault="00CB1690" w:rsidP="00E30A4E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чтение художественной литературы (сказки, стихи, загадки);</w:t>
      </w:r>
    </w:p>
    <w:p w14:paraId="342487AE" w14:textId="77777777" w:rsidR="00CB1690" w:rsidRPr="003F51E9" w:rsidRDefault="00CB1690" w:rsidP="00E30A4E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произведения живописи, портреты композиторов;</w:t>
      </w:r>
    </w:p>
    <w:p w14:paraId="7875DBA6" w14:textId="77777777" w:rsidR="00CB1690" w:rsidRDefault="00CB1690" w:rsidP="00E30A4E">
      <w:pPr>
        <w:pStyle w:val="a4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музыкальные игры под звучание классической музыки</w:t>
      </w:r>
    </w:p>
    <w:p w14:paraId="5C786D68" w14:textId="77777777" w:rsidR="00E30A4E" w:rsidRPr="003F51E9" w:rsidRDefault="00E30A4E" w:rsidP="00E30A4E">
      <w:pPr>
        <w:pStyle w:val="a4"/>
        <w:spacing w:line="276" w:lineRule="auto"/>
        <w:rPr>
          <w:sz w:val="28"/>
          <w:szCs w:val="28"/>
        </w:rPr>
      </w:pPr>
    </w:p>
    <w:p w14:paraId="130A2399" w14:textId="77777777" w:rsidR="00A255D6" w:rsidRDefault="003F51E9" w:rsidP="00E30A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7045EE1" w14:textId="77777777" w:rsidR="00CB1690" w:rsidRPr="00DF2DC8" w:rsidRDefault="00A255D6" w:rsidP="00E30A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DC8">
        <w:rPr>
          <w:rFonts w:ascii="Times New Roman" w:hAnsi="Times New Roman" w:cs="Times New Roman"/>
          <w:sz w:val="28"/>
          <w:szCs w:val="28"/>
        </w:rPr>
        <w:t xml:space="preserve">    </w:t>
      </w:r>
      <w:r w:rsidRPr="00DF2DC8">
        <w:rPr>
          <w:rFonts w:ascii="Times New Roman" w:hAnsi="Times New Roman" w:cs="Times New Roman"/>
          <w:b/>
          <w:sz w:val="28"/>
          <w:szCs w:val="28"/>
        </w:rPr>
        <w:t>Использовала м</w:t>
      </w:r>
      <w:r w:rsidR="00CB1690" w:rsidRPr="00DF2DC8">
        <w:rPr>
          <w:rFonts w:ascii="Times New Roman" w:hAnsi="Times New Roman" w:cs="Times New Roman"/>
          <w:b/>
          <w:sz w:val="28"/>
          <w:szCs w:val="28"/>
        </w:rPr>
        <w:t>етоды</w:t>
      </w:r>
      <w:r w:rsidRPr="00DF2DC8">
        <w:rPr>
          <w:rFonts w:ascii="Times New Roman" w:hAnsi="Times New Roman" w:cs="Times New Roman"/>
          <w:b/>
          <w:sz w:val="28"/>
          <w:szCs w:val="28"/>
        </w:rPr>
        <w:t xml:space="preserve"> и приемы</w:t>
      </w:r>
      <w:r w:rsidR="00CB1690" w:rsidRPr="00DF2DC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DB89D5A" w14:textId="77777777" w:rsidR="00CB1690" w:rsidRPr="003F51E9" w:rsidRDefault="00CB1690" w:rsidP="00E30A4E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слушание-восприятие классической музыки;</w:t>
      </w:r>
    </w:p>
    <w:p w14:paraId="3E7967B4" w14:textId="77777777" w:rsidR="00CB1690" w:rsidRPr="003F51E9" w:rsidRDefault="00CB1690" w:rsidP="00E30A4E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lastRenderedPageBreak/>
        <w:t>словесные (чтение/рассказывание/слушание художественной литературы; беседа, объяснение, рассказ воспитателя);</w:t>
      </w:r>
    </w:p>
    <w:p w14:paraId="528C2E58" w14:textId="77777777" w:rsidR="00CB1690" w:rsidRPr="003F51E9" w:rsidRDefault="00CB1690" w:rsidP="00E30A4E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наглядные (рассматривание иллюстраций, картин, репродукций);</w:t>
      </w:r>
    </w:p>
    <w:p w14:paraId="66DACA85" w14:textId="77777777" w:rsidR="00CB1690" w:rsidRPr="003F51E9" w:rsidRDefault="00CB1690" w:rsidP="00E30A4E">
      <w:pPr>
        <w:pStyle w:val="a4"/>
        <w:numPr>
          <w:ilvl w:val="0"/>
          <w:numId w:val="20"/>
        </w:numPr>
        <w:spacing w:line="276" w:lineRule="auto"/>
        <w:rPr>
          <w:sz w:val="28"/>
          <w:szCs w:val="28"/>
        </w:rPr>
      </w:pPr>
      <w:r w:rsidRPr="003F51E9">
        <w:rPr>
          <w:sz w:val="28"/>
          <w:szCs w:val="28"/>
        </w:rPr>
        <w:t>игровые (игровые музыкально-ритмические задания, музыкальные игры).</w:t>
      </w:r>
    </w:p>
    <w:p w14:paraId="72984760" w14:textId="77777777" w:rsidR="00B3588B" w:rsidRDefault="00DF2DC8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F71FC4" w14:textId="77777777" w:rsidR="00CB1690" w:rsidRPr="00CE3D6C" w:rsidRDefault="00DF2DC8" w:rsidP="00E30A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D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1690" w:rsidRPr="00CE3D6C">
        <w:rPr>
          <w:rFonts w:ascii="Times New Roman" w:hAnsi="Times New Roman" w:cs="Times New Roman"/>
          <w:b/>
          <w:sz w:val="28"/>
          <w:szCs w:val="28"/>
        </w:rPr>
        <w:t xml:space="preserve">Для родителей детей были организованы: </w:t>
      </w:r>
    </w:p>
    <w:p w14:paraId="618A7FA3" w14:textId="77777777" w:rsidR="00CB1690" w:rsidRPr="00CB1690" w:rsidRDefault="00CB1690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690">
        <w:rPr>
          <w:rFonts w:ascii="Times New Roman" w:hAnsi="Times New Roman" w:cs="Times New Roman"/>
          <w:sz w:val="28"/>
          <w:szCs w:val="28"/>
        </w:rPr>
        <w:t xml:space="preserve">1. Открытые показы совместно организованной деятельности детей и воспитателя по слушанию-восприятию классической музыки.              </w:t>
      </w:r>
    </w:p>
    <w:p w14:paraId="194F7D77" w14:textId="77777777" w:rsidR="00CB1690" w:rsidRPr="00CB1690" w:rsidRDefault="00CB1690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690">
        <w:rPr>
          <w:rFonts w:ascii="Times New Roman" w:hAnsi="Times New Roman" w:cs="Times New Roman"/>
          <w:sz w:val="28"/>
          <w:szCs w:val="28"/>
        </w:rPr>
        <w:t>2. Экскурсии в группу детского сада и уголок музыки.</w:t>
      </w:r>
    </w:p>
    <w:p w14:paraId="198CEB44" w14:textId="77777777" w:rsidR="00CB1690" w:rsidRPr="00CB1690" w:rsidRDefault="00CB1690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690">
        <w:rPr>
          <w:rFonts w:ascii="Times New Roman" w:hAnsi="Times New Roman" w:cs="Times New Roman"/>
          <w:sz w:val="28"/>
          <w:szCs w:val="28"/>
        </w:rPr>
        <w:t>3. Информационные стенды и п</w:t>
      </w:r>
      <w:r w:rsidR="00B3588B">
        <w:rPr>
          <w:rFonts w:ascii="Times New Roman" w:hAnsi="Times New Roman" w:cs="Times New Roman"/>
          <w:sz w:val="28"/>
          <w:szCs w:val="28"/>
        </w:rPr>
        <w:t xml:space="preserve">апки. </w:t>
      </w:r>
      <w:r w:rsidRPr="00CB1690">
        <w:rPr>
          <w:rFonts w:ascii="Times New Roman" w:hAnsi="Times New Roman" w:cs="Times New Roman"/>
          <w:sz w:val="28"/>
          <w:szCs w:val="28"/>
        </w:rPr>
        <w:t xml:space="preserve">«Классическая музыка. Это интересно!», «Советы  родителям», «Песни и стихи по временам года», «Какую музыку </w:t>
      </w:r>
      <w:r w:rsidR="00B3588B">
        <w:rPr>
          <w:rFonts w:ascii="Times New Roman" w:hAnsi="Times New Roman" w:cs="Times New Roman"/>
          <w:sz w:val="28"/>
          <w:szCs w:val="28"/>
        </w:rPr>
        <w:t xml:space="preserve">    </w:t>
      </w:r>
      <w:r w:rsidRPr="00CB1690">
        <w:rPr>
          <w:rFonts w:ascii="Times New Roman" w:hAnsi="Times New Roman" w:cs="Times New Roman"/>
          <w:sz w:val="28"/>
          <w:szCs w:val="28"/>
        </w:rPr>
        <w:t>должны слушать дети»</w:t>
      </w:r>
    </w:p>
    <w:p w14:paraId="4E2A498C" w14:textId="77777777" w:rsidR="00B3588B" w:rsidRPr="00B3588B" w:rsidRDefault="00B3588B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проделанной работы дети проявляют особое отношение </w:t>
      </w:r>
      <w:r w:rsidRPr="00B3588B">
        <w:rPr>
          <w:rFonts w:ascii="Times New Roman" w:hAnsi="Times New Roman" w:cs="Times New Roman"/>
          <w:sz w:val="28"/>
          <w:szCs w:val="28"/>
        </w:rPr>
        <w:t xml:space="preserve"> к этому виду музыки, которое проявляется в осознанном, устойчивом и активном стремлении понимать, чувствовать и оценивать классическую музыку.        </w:t>
      </w:r>
    </w:p>
    <w:p w14:paraId="47546264" w14:textId="77777777" w:rsidR="00B3588B" w:rsidRPr="00B3588B" w:rsidRDefault="00B3588B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F6AB3" w14:textId="77777777" w:rsidR="00250B46" w:rsidRPr="00CB1690" w:rsidRDefault="00CE3D6C" w:rsidP="00E30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588B">
        <w:rPr>
          <w:rFonts w:ascii="Times New Roman" w:hAnsi="Times New Roman" w:cs="Times New Roman"/>
          <w:sz w:val="28"/>
          <w:szCs w:val="28"/>
        </w:rPr>
        <w:t>У дошкольников расширен</w:t>
      </w:r>
      <w:r>
        <w:rPr>
          <w:rFonts w:ascii="Times New Roman" w:hAnsi="Times New Roman" w:cs="Times New Roman"/>
          <w:sz w:val="28"/>
          <w:szCs w:val="28"/>
        </w:rPr>
        <w:t xml:space="preserve"> запас </w:t>
      </w:r>
      <w:r w:rsidR="00B3588B" w:rsidRPr="00B3588B">
        <w:rPr>
          <w:rFonts w:ascii="Times New Roman" w:hAnsi="Times New Roman" w:cs="Times New Roman"/>
          <w:sz w:val="28"/>
          <w:szCs w:val="28"/>
        </w:rPr>
        <w:t xml:space="preserve"> знаний и представлений детей о классической музыке            ( о композиторах, их произведениях, музыкальных инструментах), способствующих музыкальному и общекультурному развитию;  </w:t>
      </w:r>
      <w:r>
        <w:rPr>
          <w:rFonts w:ascii="Times New Roman" w:hAnsi="Times New Roman" w:cs="Times New Roman"/>
          <w:sz w:val="28"/>
          <w:szCs w:val="28"/>
        </w:rPr>
        <w:t>развивается  творческая активность, стремление  и способность</w:t>
      </w:r>
      <w:r w:rsidR="00B3588B" w:rsidRPr="00B3588B">
        <w:rPr>
          <w:rFonts w:ascii="Times New Roman" w:hAnsi="Times New Roman" w:cs="Times New Roman"/>
          <w:sz w:val="28"/>
          <w:szCs w:val="28"/>
        </w:rPr>
        <w:t xml:space="preserve"> участвовать по собственной инициативе в музыкальной, творческой, игровой деятельности, связанной с классической музыкой.</w:t>
      </w:r>
      <w:r>
        <w:rPr>
          <w:rFonts w:ascii="Times New Roman" w:hAnsi="Times New Roman" w:cs="Times New Roman"/>
          <w:sz w:val="28"/>
          <w:szCs w:val="28"/>
        </w:rPr>
        <w:t xml:space="preserve"> Широко используются  компьютерные </w:t>
      </w:r>
      <w:r w:rsidR="00CB1690" w:rsidRPr="00CB1690">
        <w:rPr>
          <w:rFonts w:ascii="Times New Roman" w:hAnsi="Times New Roman" w:cs="Times New Roman"/>
          <w:sz w:val="28"/>
          <w:szCs w:val="28"/>
        </w:rPr>
        <w:t xml:space="preserve"> технолог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CB1690" w:rsidRPr="00CB1690">
        <w:rPr>
          <w:rFonts w:ascii="Times New Roman" w:hAnsi="Times New Roman" w:cs="Times New Roman"/>
          <w:sz w:val="28"/>
          <w:szCs w:val="28"/>
        </w:rPr>
        <w:t xml:space="preserve">  при просмотре музыкальных мультфильмов, в музыкальных дидактических играх. Одним из любимых занятий детей являются те, на которых слушание музыки объединяется  с просмотром мультфильма, а затем с  творческим рисованием.</w:t>
      </w:r>
    </w:p>
    <w:sectPr w:rsidR="00250B46" w:rsidRPr="00CB1690" w:rsidSect="00C61B3B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4D899" w14:textId="77777777" w:rsidR="00BE7616" w:rsidRDefault="00BE7616" w:rsidP="00E30A4E">
      <w:pPr>
        <w:spacing w:after="0" w:line="240" w:lineRule="auto"/>
      </w:pPr>
      <w:r>
        <w:separator/>
      </w:r>
    </w:p>
  </w:endnote>
  <w:endnote w:type="continuationSeparator" w:id="0">
    <w:p w14:paraId="5B4DE5F9" w14:textId="77777777" w:rsidR="00BE7616" w:rsidRDefault="00BE7616" w:rsidP="00E3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528"/>
      <w:docPartObj>
        <w:docPartGallery w:val="Page Numbers (Bottom of Page)"/>
        <w:docPartUnique/>
      </w:docPartObj>
    </w:sdtPr>
    <w:sdtEndPr/>
    <w:sdtContent>
      <w:p w14:paraId="7FD7D576" w14:textId="77777777" w:rsidR="00E30A4E" w:rsidRDefault="00EB533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A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2513F8" w14:textId="77777777" w:rsidR="00E30A4E" w:rsidRDefault="00E30A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1CBD" w14:textId="77777777" w:rsidR="00BE7616" w:rsidRDefault="00BE7616" w:rsidP="00E30A4E">
      <w:pPr>
        <w:spacing w:after="0" w:line="240" w:lineRule="auto"/>
      </w:pPr>
      <w:r>
        <w:separator/>
      </w:r>
    </w:p>
  </w:footnote>
  <w:footnote w:type="continuationSeparator" w:id="0">
    <w:p w14:paraId="250A25A4" w14:textId="77777777" w:rsidR="00BE7616" w:rsidRDefault="00BE7616" w:rsidP="00E30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203"/>
    <w:multiLevelType w:val="hybridMultilevel"/>
    <w:tmpl w:val="EED86C12"/>
    <w:lvl w:ilvl="0" w:tplc="A6488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802"/>
    <w:multiLevelType w:val="hybridMultilevel"/>
    <w:tmpl w:val="A6F21EC8"/>
    <w:lvl w:ilvl="0" w:tplc="27821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26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2B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43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6E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5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21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5C5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D03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032A8B"/>
    <w:multiLevelType w:val="hybridMultilevel"/>
    <w:tmpl w:val="A322F892"/>
    <w:lvl w:ilvl="0" w:tplc="9BA80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106F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A7D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28E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A28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82B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8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85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9285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70ABB"/>
    <w:multiLevelType w:val="hybridMultilevel"/>
    <w:tmpl w:val="B48E260C"/>
    <w:lvl w:ilvl="0" w:tplc="0C1AC4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AC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A5F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E31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6630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602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E46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E61A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1246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5C1A"/>
    <w:multiLevelType w:val="hybridMultilevel"/>
    <w:tmpl w:val="E5C694C6"/>
    <w:lvl w:ilvl="0" w:tplc="A6488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D654C"/>
    <w:multiLevelType w:val="hybridMultilevel"/>
    <w:tmpl w:val="B63EDA50"/>
    <w:lvl w:ilvl="0" w:tplc="AFAABC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02F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D6AD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2F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CEA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C16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C484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E03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500A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9367A"/>
    <w:multiLevelType w:val="hybridMultilevel"/>
    <w:tmpl w:val="39865140"/>
    <w:lvl w:ilvl="0" w:tplc="720A8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ED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30D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B64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C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A20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8B2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E5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AB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41537C"/>
    <w:multiLevelType w:val="hybridMultilevel"/>
    <w:tmpl w:val="166EC0C8"/>
    <w:lvl w:ilvl="0" w:tplc="3C062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B8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822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046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21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891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3CD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EF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7479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B9642C"/>
    <w:multiLevelType w:val="hybridMultilevel"/>
    <w:tmpl w:val="4BECF89C"/>
    <w:lvl w:ilvl="0" w:tplc="431293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C57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278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E43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23F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0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4C6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1696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8A7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F2661"/>
    <w:multiLevelType w:val="hybridMultilevel"/>
    <w:tmpl w:val="143A70EC"/>
    <w:lvl w:ilvl="0" w:tplc="6FD22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E4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A6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EA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EF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403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F03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C69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946F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D3D0423"/>
    <w:multiLevelType w:val="hybridMultilevel"/>
    <w:tmpl w:val="C9E4C068"/>
    <w:lvl w:ilvl="0" w:tplc="D0A29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074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47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2CA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EB8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E8A5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C9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CD0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D27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5435764"/>
    <w:multiLevelType w:val="hybridMultilevel"/>
    <w:tmpl w:val="DCB0F1C4"/>
    <w:lvl w:ilvl="0" w:tplc="A6488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D230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48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50B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E5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EF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8A8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43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E8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0BA27DA"/>
    <w:multiLevelType w:val="hybridMultilevel"/>
    <w:tmpl w:val="234A53A4"/>
    <w:lvl w:ilvl="0" w:tplc="A6488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26FA8"/>
    <w:multiLevelType w:val="hybridMultilevel"/>
    <w:tmpl w:val="919C80FA"/>
    <w:lvl w:ilvl="0" w:tplc="637AA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273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22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CF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85A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DC9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6AE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64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78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5AD6E15"/>
    <w:multiLevelType w:val="hybridMultilevel"/>
    <w:tmpl w:val="D52A5D36"/>
    <w:lvl w:ilvl="0" w:tplc="5DA2A5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22B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A04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8BA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67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473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018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0A9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6CEF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E2A3F"/>
    <w:multiLevelType w:val="hybridMultilevel"/>
    <w:tmpl w:val="EEB406F8"/>
    <w:lvl w:ilvl="0" w:tplc="B7D2AA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A32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C35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26B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2BC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A465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67B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EF2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2DF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30A03"/>
    <w:multiLevelType w:val="hybridMultilevel"/>
    <w:tmpl w:val="74ECDCBC"/>
    <w:lvl w:ilvl="0" w:tplc="B448B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34D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808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14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41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28E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AD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EA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85B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DF10E0E"/>
    <w:multiLevelType w:val="hybridMultilevel"/>
    <w:tmpl w:val="B1BE617E"/>
    <w:lvl w:ilvl="0" w:tplc="983E0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E50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FE9E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EED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A4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AA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C4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48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22B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02B625C"/>
    <w:multiLevelType w:val="hybridMultilevel"/>
    <w:tmpl w:val="4F1AEA54"/>
    <w:lvl w:ilvl="0" w:tplc="1548C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EC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822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A1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EEF8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E45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9A1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88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8CD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9477C39"/>
    <w:multiLevelType w:val="hybridMultilevel"/>
    <w:tmpl w:val="C58280F2"/>
    <w:lvl w:ilvl="0" w:tplc="23D88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03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452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A0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7039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21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98A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04F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FE6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7"/>
  </w:num>
  <w:num w:numId="5">
    <w:abstractNumId w:val="6"/>
  </w:num>
  <w:num w:numId="6">
    <w:abstractNumId w:val="7"/>
  </w:num>
  <w:num w:numId="7">
    <w:abstractNumId w:val="13"/>
  </w:num>
  <w:num w:numId="8">
    <w:abstractNumId w:val="16"/>
  </w:num>
  <w:num w:numId="9">
    <w:abstractNumId w:val="19"/>
  </w:num>
  <w:num w:numId="10">
    <w:abstractNumId w:val="1"/>
  </w:num>
  <w:num w:numId="11">
    <w:abstractNumId w:val="18"/>
  </w:num>
  <w:num w:numId="12">
    <w:abstractNumId w:val="14"/>
  </w:num>
  <w:num w:numId="13">
    <w:abstractNumId w:val="15"/>
  </w:num>
  <w:num w:numId="14">
    <w:abstractNumId w:val="5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27C"/>
    <w:rsid w:val="00164102"/>
    <w:rsid w:val="001E21EB"/>
    <w:rsid w:val="00250B46"/>
    <w:rsid w:val="00313F97"/>
    <w:rsid w:val="003758C1"/>
    <w:rsid w:val="003A0B5C"/>
    <w:rsid w:val="003F51E9"/>
    <w:rsid w:val="0064434A"/>
    <w:rsid w:val="00673BE4"/>
    <w:rsid w:val="007E527C"/>
    <w:rsid w:val="00824B85"/>
    <w:rsid w:val="00831F9C"/>
    <w:rsid w:val="008D6D84"/>
    <w:rsid w:val="00972ACC"/>
    <w:rsid w:val="00A255D6"/>
    <w:rsid w:val="00B3588B"/>
    <w:rsid w:val="00B40112"/>
    <w:rsid w:val="00B554C6"/>
    <w:rsid w:val="00BA4DD7"/>
    <w:rsid w:val="00BE7616"/>
    <w:rsid w:val="00C61B3B"/>
    <w:rsid w:val="00CB1690"/>
    <w:rsid w:val="00CE3D6C"/>
    <w:rsid w:val="00DF2DC8"/>
    <w:rsid w:val="00E30A4E"/>
    <w:rsid w:val="00E62040"/>
    <w:rsid w:val="00EB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BAC9"/>
  <w15:docId w15:val="{7EC40085-33A1-4159-A6AD-1C6B951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4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3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0A4E"/>
  </w:style>
  <w:style w:type="paragraph" w:styleId="a8">
    <w:name w:val="footer"/>
    <w:basedOn w:val="a"/>
    <w:link w:val="a9"/>
    <w:uiPriority w:val="99"/>
    <w:unhideWhenUsed/>
    <w:rsid w:val="00E30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9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1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4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0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Папа</cp:lastModifiedBy>
  <cp:revision>5</cp:revision>
  <dcterms:created xsi:type="dcterms:W3CDTF">2021-09-04T19:01:00Z</dcterms:created>
  <dcterms:modified xsi:type="dcterms:W3CDTF">2021-11-29T11:38:00Z</dcterms:modified>
</cp:coreProperties>
</file>