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C1" w:rsidRPr="00CF5ED0" w:rsidRDefault="00CE59C1" w:rsidP="00CE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ED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59C1" w:rsidRPr="00CF5ED0" w:rsidRDefault="00CE59C1" w:rsidP="00CE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ED0">
        <w:rPr>
          <w:rFonts w:ascii="Times New Roman" w:hAnsi="Times New Roman" w:cs="Times New Roman"/>
          <w:sz w:val="28"/>
          <w:szCs w:val="28"/>
        </w:rPr>
        <w:t>детский сад комбинированного вида № 18</w:t>
      </w:r>
      <w:r>
        <w:rPr>
          <w:rFonts w:ascii="Times New Roman" w:hAnsi="Times New Roman" w:cs="Times New Roman"/>
          <w:sz w:val="28"/>
          <w:szCs w:val="28"/>
        </w:rPr>
        <w:t xml:space="preserve"> «Лучик»</w:t>
      </w: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E59C1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Pr="00CE59C1" w:rsidRDefault="00862FD7" w:rsidP="00C72A4D">
      <w:pPr>
        <w:contextualSpacing/>
        <w:jc w:val="center"/>
        <w:rPr>
          <w:rFonts w:asciiTheme="majorBidi" w:hAnsiTheme="majorBidi" w:cstheme="majorBidi"/>
          <w:bCs/>
          <w:sz w:val="56"/>
          <w:szCs w:val="56"/>
        </w:rPr>
      </w:pPr>
    </w:p>
    <w:p w:rsidR="00862FD7" w:rsidRPr="00CE59C1" w:rsidRDefault="00862FD7" w:rsidP="00C72A4D">
      <w:pPr>
        <w:contextualSpacing/>
        <w:jc w:val="center"/>
        <w:rPr>
          <w:rFonts w:asciiTheme="majorBidi" w:hAnsiTheme="majorBidi" w:cstheme="majorBidi"/>
          <w:bCs/>
          <w:sz w:val="56"/>
          <w:szCs w:val="56"/>
        </w:rPr>
      </w:pPr>
      <w:r w:rsidRPr="00CE59C1">
        <w:rPr>
          <w:rFonts w:asciiTheme="majorBidi" w:hAnsiTheme="majorBidi" w:cstheme="majorBidi"/>
          <w:bCs/>
          <w:sz w:val="56"/>
          <w:szCs w:val="56"/>
        </w:rPr>
        <w:t xml:space="preserve">Конспект </w:t>
      </w: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Непосредственной образовательной деятельности</w:t>
      </w: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 xml:space="preserve">с использованием игрового набора «Дары </w:t>
      </w:r>
      <w:proofErr w:type="spellStart"/>
      <w:r w:rsidRPr="0000390E">
        <w:rPr>
          <w:rFonts w:asciiTheme="majorBidi" w:hAnsiTheme="majorBidi" w:cstheme="majorBidi"/>
          <w:bCs/>
          <w:sz w:val="28"/>
          <w:szCs w:val="28"/>
        </w:rPr>
        <w:t>Фр</w:t>
      </w:r>
      <w:r w:rsidR="0000390E" w:rsidRPr="0000390E">
        <w:rPr>
          <w:rFonts w:asciiTheme="majorBidi" w:hAnsiTheme="majorBidi" w:cstheme="majorBidi"/>
          <w:bCs/>
          <w:sz w:val="28"/>
          <w:szCs w:val="28"/>
        </w:rPr>
        <w:t>ё</w:t>
      </w:r>
      <w:r w:rsidRPr="0000390E">
        <w:rPr>
          <w:rFonts w:asciiTheme="majorBidi" w:hAnsiTheme="majorBidi" w:cstheme="majorBidi"/>
          <w:bCs/>
          <w:sz w:val="28"/>
          <w:szCs w:val="28"/>
        </w:rPr>
        <w:t>беля</w:t>
      </w:r>
      <w:proofErr w:type="spellEnd"/>
      <w:r w:rsidRPr="0000390E">
        <w:rPr>
          <w:rFonts w:asciiTheme="majorBidi" w:hAnsiTheme="majorBidi" w:cstheme="majorBidi"/>
          <w:bCs/>
          <w:sz w:val="28"/>
          <w:szCs w:val="28"/>
        </w:rPr>
        <w:t xml:space="preserve">» </w:t>
      </w:r>
    </w:p>
    <w:p w:rsidR="00862FD7" w:rsidRPr="0000390E" w:rsidRDefault="0000390E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На тему «По тропинке в сказку»</w:t>
      </w: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62FD7" w:rsidRPr="0000390E" w:rsidRDefault="00862FD7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62FD7" w:rsidRPr="0000390E" w:rsidRDefault="0000390E" w:rsidP="0000390E">
      <w:pPr>
        <w:contextualSpacing/>
        <w:jc w:val="right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Савченко С</w:t>
      </w:r>
      <w:r w:rsidR="00334812">
        <w:rPr>
          <w:rFonts w:asciiTheme="majorBidi" w:hAnsiTheme="majorBidi" w:cstheme="majorBidi"/>
          <w:bCs/>
          <w:sz w:val="28"/>
          <w:szCs w:val="28"/>
        </w:rPr>
        <w:t>ветлана Николаев</w:t>
      </w:r>
      <w:bookmarkStart w:id="0" w:name="_GoBack"/>
      <w:bookmarkEnd w:id="0"/>
      <w:r w:rsidR="00334812">
        <w:rPr>
          <w:rFonts w:asciiTheme="majorBidi" w:hAnsiTheme="majorBidi" w:cstheme="majorBidi"/>
          <w:bCs/>
          <w:sz w:val="28"/>
          <w:szCs w:val="28"/>
        </w:rPr>
        <w:t>на</w:t>
      </w:r>
    </w:p>
    <w:p w:rsidR="0000390E" w:rsidRPr="0000390E" w:rsidRDefault="0000390E" w:rsidP="0000390E">
      <w:pPr>
        <w:contextualSpacing/>
        <w:jc w:val="right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Воспитатель</w:t>
      </w: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C72A4D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FD7" w:rsidRDefault="00862FD7" w:rsidP="0000390E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00390E" w:rsidRPr="0000390E" w:rsidRDefault="0000390E" w:rsidP="0000390E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Белгород</w:t>
      </w:r>
    </w:p>
    <w:p w:rsidR="00862FD7" w:rsidRPr="0000390E" w:rsidRDefault="0000390E" w:rsidP="00C72A4D">
      <w:pPr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390E">
        <w:rPr>
          <w:rFonts w:asciiTheme="majorBidi" w:hAnsiTheme="majorBidi" w:cstheme="majorBidi"/>
          <w:bCs/>
          <w:sz w:val="28"/>
          <w:szCs w:val="28"/>
        </w:rPr>
        <w:t>2018</w:t>
      </w:r>
    </w:p>
    <w:p w:rsidR="0000390E" w:rsidRPr="00C72A4D" w:rsidRDefault="0000390E" w:rsidP="0000390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C72A4D">
        <w:rPr>
          <w:rFonts w:asciiTheme="majorBidi" w:hAnsiTheme="majorBidi" w:cstheme="majorBidi"/>
          <w:b/>
          <w:bCs/>
          <w:sz w:val="28"/>
          <w:szCs w:val="28"/>
        </w:rPr>
        <w:lastRenderedPageBreak/>
        <w:t>Цели:</w:t>
      </w:r>
    </w:p>
    <w:p w:rsidR="0000390E" w:rsidRPr="00C72A4D" w:rsidRDefault="0000390E" w:rsidP="0000390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Поддерживать у детей интерес к 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>литературным произведениям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желание 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оказать 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помо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>щ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ь сказочному герою, 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>формировать у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воспитанников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любовь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 художественной литературе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00390E" w:rsidRDefault="0000390E" w:rsidP="000039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Разви</w:t>
      </w:r>
      <w:r w:rsidR="00A056B0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вать</w:t>
      </w:r>
      <w:r w:rsidRPr="00C72A4D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воображени</w:t>
      </w:r>
      <w:r w:rsidR="00A056B0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, формирование познавательных действий, первичных представлений об объектах окружающего мира, отечественных традициях, реализация самостоятельной деятельности детей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00390E" w:rsidRDefault="0000390E" w:rsidP="000039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1686B" w:rsidRPr="00C72A4D" w:rsidRDefault="0041686B" w:rsidP="0000390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C72A4D"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41686B" w:rsidRPr="00C72A4D" w:rsidRDefault="0041686B" w:rsidP="00C72A4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-способствовать </w:t>
      </w:r>
      <w:proofErr w:type="gramStart"/>
      <w:r w:rsidRPr="00C72A4D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развитию</w:t>
      </w:r>
      <w:r w:rsidRPr="00C72A4D">
        <w:rPr>
          <w:rFonts w:asciiTheme="majorBidi" w:hAnsiTheme="majorBidi" w:cstheme="majorBidi"/>
          <w:sz w:val="28"/>
          <w:szCs w:val="28"/>
        </w:rPr>
        <w:t>  коммуникативных</w:t>
      </w:r>
      <w:proofErr w:type="gramEnd"/>
      <w:r w:rsidRPr="00C72A4D">
        <w:rPr>
          <w:rFonts w:asciiTheme="majorBidi" w:hAnsiTheme="majorBidi" w:cstheme="majorBidi"/>
          <w:sz w:val="28"/>
          <w:szCs w:val="28"/>
        </w:rPr>
        <w:t xml:space="preserve"> </w:t>
      </w:r>
      <w:r w:rsidR="00A056B0" w:rsidRPr="00C72A4D">
        <w:rPr>
          <w:rFonts w:asciiTheme="majorBidi" w:hAnsiTheme="majorBidi" w:cstheme="majorBidi"/>
          <w:sz w:val="28"/>
          <w:szCs w:val="28"/>
        </w:rPr>
        <w:t xml:space="preserve">и социальных </w:t>
      </w:r>
      <w:r w:rsidRPr="00C72A4D">
        <w:rPr>
          <w:rFonts w:asciiTheme="majorBidi" w:hAnsiTheme="majorBidi" w:cstheme="majorBidi"/>
          <w:sz w:val="28"/>
          <w:szCs w:val="28"/>
        </w:rPr>
        <w:t>умений,</w:t>
      </w:r>
      <w:r w:rsidRPr="00C72A4D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C72A4D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игровой деятельности</w:t>
      </w:r>
      <w:r w:rsidRPr="00C72A4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C72A4D">
        <w:rPr>
          <w:rFonts w:asciiTheme="majorBidi" w:hAnsiTheme="majorBidi" w:cstheme="majorBidi"/>
          <w:sz w:val="28"/>
          <w:szCs w:val="28"/>
        </w:rPr>
        <w:t>восприятия, </w:t>
      </w:r>
      <w:r w:rsidRPr="00C72A4D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мышления</w:t>
      </w:r>
      <w:r w:rsidRPr="00C72A4D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72A4D">
        <w:rPr>
          <w:rFonts w:asciiTheme="majorBidi" w:hAnsiTheme="majorBidi" w:cstheme="majorBidi"/>
          <w:sz w:val="28"/>
          <w:szCs w:val="28"/>
        </w:rPr>
        <w:t xml:space="preserve"> внимания, речи, памяти;</w:t>
      </w:r>
    </w:p>
    <w:p w:rsidR="0041686B" w:rsidRPr="00C72A4D" w:rsidRDefault="0041686B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формировать сенсорные навыки</w:t>
      </w:r>
      <w:r w:rsidR="00A056B0">
        <w:rPr>
          <w:rFonts w:asciiTheme="majorBidi" w:hAnsiTheme="majorBidi" w:cstheme="majorBidi"/>
          <w:sz w:val="28"/>
          <w:szCs w:val="28"/>
        </w:rPr>
        <w:t>, активизировать навыки познавательно-исследовательской деятельности</w:t>
      </w:r>
      <w:r w:rsidRPr="00C72A4D">
        <w:rPr>
          <w:rFonts w:asciiTheme="majorBidi" w:hAnsiTheme="majorBidi" w:cstheme="majorBidi"/>
          <w:sz w:val="28"/>
          <w:szCs w:val="28"/>
        </w:rPr>
        <w:t xml:space="preserve">, </w:t>
      </w:r>
      <w:r w:rsidR="00A056B0">
        <w:rPr>
          <w:rFonts w:asciiTheme="majorBidi" w:hAnsiTheme="majorBidi" w:cstheme="majorBidi"/>
          <w:sz w:val="28"/>
          <w:szCs w:val="28"/>
        </w:rPr>
        <w:t xml:space="preserve">укрепить понимание </w:t>
      </w:r>
      <w:r w:rsidRPr="00C72A4D">
        <w:rPr>
          <w:rFonts w:asciiTheme="majorBidi" w:hAnsiTheme="majorBidi" w:cstheme="majorBidi"/>
          <w:sz w:val="28"/>
          <w:szCs w:val="28"/>
        </w:rPr>
        <w:t>элементарных математических представлений;</w:t>
      </w:r>
    </w:p>
    <w:p w:rsidR="0041686B" w:rsidRPr="00C72A4D" w:rsidRDefault="0041686B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</w:t>
      </w:r>
      <w:r w:rsidR="00A056B0">
        <w:rPr>
          <w:rFonts w:asciiTheme="majorBidi" w:hAnsiTheme="majorBidi" w:cstheme="majorBidi"/>
          <w:sz w:val="28"/>
          <w:szCs w:val="28"/>
        </w:rPr>
        <w:t xml:space="preserve"> </w:t>
      </w:r>
      <w:r w:rsidRPr="00C72A4D">
        <w:rPr>
          <w:rFonts w:asciiTheme="majorBidi" w:hAnsiTheme="majorBidi" w:cstheme="majorBidi"/>
          <w:sz w:val="28"/>
          <w:szCs w:val="28"/>
        </w:rPr>
        <w:t>расши</w:t>
      </w:r>
      <w:r w:rsidR="00B25E53" w:rsidRPr="00C72A4D">
        <w:rPr>
          <w:rFonts w:asciiTheme="majorBidi" w:hAnsiTheme="majorBidi" w:cstheme="majorBidi"/>
          <w:sz w:val="28"/>
          <w:szCs w:val="28"/>
        </w:rPr>
        <w:t>рять кругозор;</w:t>
      </w:r>
    </w:p>
    <w:p w:rsidR="00B25E53" w:rsidRPr="00C72A4D" w:rsidRDefault="00B25E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способствовать развитию фантазии и воображения.</w:t>
      </w:r>
    </w:p>
    <w:p w:rsidR="00C72A4D" w:rsidRDefault="00C72A4D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C72A4D" w:rsidRDefault="00C72A4D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Оборудование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дары </w:t>
      </w:r>
      <w:proofErr w:type="spellStart"/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Фр</w:t>
      </w:r>
      <w:r w:rsidR="00A056B0">
        <w:rPr>
          <w:rFonts w:asciiTheme="majorBidi" w:hAnsiTheme="majorBidi" w:cstheme="majorBidi"/>
          <w:sz w:val="28"/>
          <w:szCs w:val="28"/>
          <w:shd w:val="clear" w:color="auto" w:fill="FFFFFF"/>
        </w:rPr>
        <w:t>ё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беля</w:t>
      </w:r>
      <w:proofErr w:type="spellEnd"/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№</w:t>
      </w:r>
      <w:r w:rsidR="00862FD7">
        <w:rPr>
          <w:rFonts w:asciiTheme="majorBidi" w:hAnsiTheme="majorBidi" w:cstheme="majorBidi"/>
          <w:sz w:val="28"/>
          <w:szCs w:val="28"/>
          <w:shd w:val="clear" w:color="auto" w:fill="FFFFFF"/>
        </w:rPr>
        <w:t>4,</w:t>
      </w:r>
      <w:r w:rsidR="000039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62FD7">
        <w:rPr>
          <w:rFonts w:asciiTheme="majorBidi" w:hAnsiTheme="majorBidi" w:cstheme="majorBidi"/>
          <w:sz w:val="28"/>
          <w:szCs w:val="28"/>
          <w:shd w:val="clear" w:color="auto" w:fill="FFFFFF"/>
        </w:rPr>
        <w:t>5, 7,</w:t>
      </w:r>
      <w:r w:rsidR="000039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62FD7">
        <w:rPr>
          <w:rFonts w:asciiTheme="majorBidi" w:hAnsiTheme="majorBidi" w:cstheme="majorBidi"/>
          <w:sz w:val="28"/>
          <w:szCs w:val="28"/>
          <w:shd w:val="clear" w:color="auto" w:fill="FFFFFF"/>
        </w:rPr>
        <w:t>8,</w:t>
      </w:r>
      <w:r w:rsidR="0000390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62FD7">
        <w:rPr>
          <w:rFonts w:asciiTheme="majorBidi" w:hAnsiTheme="majorBidi" w:cstheme="majorBidi"/>
          <w:sz w:val="28"/>
          <w:szCs w:val="28"/>
          <w:shd w:val="clear" w:color="auto" w:fill="FFFFFF"/>
        </w:rPr>
        <w:t>9</w:t>
      </w: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Перчаточные куклы из сказок «Три поросенка», «Кот-рыболов», «</w:t>
      </w:r>
      <w:r w:rsidR="00453C53"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Три медведя».</w:t>
      </w: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Увеличительное стекло; оборудование для физической культуры: корригирующие коврики, планка с поперечными </w:t>
      </w:r>
      <w:r w:rsidR="00512A9E">
        <w:rPr>
          <w:rFonts w:asciiTheme="majorBidi" w:hAnsiTheme="majorBidi" w:cstheme="majorBidi"/>
          <w:sz w:val="28"/>
          <w:szCs w:val="28"/>
          <w:shd w:val="clear" w:color="auto" w:fill="FFFFFF"/>
        </w:rPr>
        <w:t>перекладинами, мешочки с песком; магнитофон с веселой музыкой.</w:t>
      </w:r>
    </w:p>
    <w:p w:rsidR="00C72A4D" w:rsidRDefault="00C72A4D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Ход занятия:</w:t>
      </w: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Дети заходят в группу, здороваются. </w:t>
      </w:r>
    </w:p>
    <w:p w:rsidR="00B67B6E" w:rsidRPr="00C72A4D" w:rsidRDefault="00B67B6E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Воспитатель: Здравствуйте ребята! Вы любите сказки? А хотите побывать в сказочном мире? </w:t>
      </w:r>
      <w:r w:rsidR="00C72A4D"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М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ы отправ</w:t>
      </w:r>
      <w:r w:rsidR="00C72A4D"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ляемс</w:t>
      </w: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я в путешествие.</w:t>
      </w:r>
      <w:r w:rsidR="001B0CEA"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Куда же мы отправимся сначала? </w:t>
      </w:r>
    </w:p>
    <w:p w:rsidR="001B0CEA" w:rsidRPr="001B0CEA" w:rsidRDefault="001B0CEA" w:rsidP="00C72A4D">
      <w:p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Носик круглый, пяточком,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Им в </w:t>
      </w:r>
      <w:r w:rsidR="00512A9E">
        <w:rPr>
          <w:rFonts w:asciiTheme="majorBidi" w:eastAsia="Times New Roman" w:hAnsiTheme="majorBidi" w:cstheme="majorBidi"/>
          <w:sz w:val="28"/>
          <w:szCs w:val="28"/>
          <w:lang w:eastAsia="ru-RU"/>
        </w:rPr>
        <w:t>листве</w:t>
      </w: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удобно рыться,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Хвостик </w:t>
      </w:r>
      <w:r w:rsidR="00512A9E">
        <w:rPr>
          <w:rFonts w:asciiTheme="majorBidi" w:eastAsia="Times New Roman" w:hAnsiTheme="majorBidi" w:cstheme="majorBidi"/>
          <w:sz w:val="28"/>
          <w:szCs w:val="28"/>
          <w:lang w:eastAsia="ru-RU"/>
        </w:rPr>
        <w:t>розовый</w:t>
      </w: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крючком, </w:t>
      </w:r>
    </w:p>
    <w:p w:rsidR="001B0CEA" w:rsidRPr="001B0CEA" w:rsidRDefault="00512A9E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А на ноженьках</w:t>
      </w:r>
      <w:r w:rsidR="001B0CEA"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– копытца.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>Трое их – и до чего же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Братья </w:t>
      </w:r>
      <w:r w:rsidR="00512A9E">
        <w:rPr>
          <w:rFonts w:asciiTheme="majorBidi" w:eastAsia="Times New Roman" w:hAnsiTheme="majorBidi" w:cstheme="majorBidi"/>
          <w:sz w:val="28"/>
          <w:szCs w:val="28"/>
          <w:lang w:eastAsia="ru-RU"/>
        </w:rPr>
        <w:t>милые</w:t>
      </w: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похожи.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>Отгадайте без подсказки, 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>Кто герои этой сказки?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>Хрю-хрю-хрю — каких три братца </w:t>
      </w:r>
    </w:p>
    <w:p w:rsidR="001B0CEA" w:rsidRPr="001B0CEA" w:rsidRDefault="00512A9E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Волка больше</w:t>
      </w:r>
      <w:r w:rsidR="001B0CEA"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 боятся, </w:t>
      </w:r>
    </w:p>
    <w:p w:rsidR="001B0CEA" w:rsidRPr="001B0CEA" w:rsidRDefault="00512A9E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Зверь, пугать детей привычный</w:t>
      </w:r>
    </w:p>
    <w:p w:rsidR="001B0CEA" w:rsidRPr="001B0CEA" w:rsidRDefault="001B0CEA" w:rsidP="00C72A4D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B0CEA">
        <w:rPr>
          <w:rFonts w:asciiTheme="majorBidi" w:eastAsia="Times New Roman" w:hAnsiTheme="majorBidi" w:cstheme="majorBidi"/>
          <w:sz w:val="28"/>
          <w:szCs w:val="28"/>
          <w:lang w:eastAsia="ru-RU"/>
        </w:rPr>
        <w:t>Не разрушит дом кирпичный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Дети: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Три поросенка!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Под веселую музыку дети отправляются к первой сказке «Три поросенка», которые ждут их на кухне. 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Поросята: 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Здравствуйте ребята! Мы очень любим готовить, хотите нам помочь?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Дети: 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Хотим!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Поросята: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Ой как здорово! Тогда присаживайтесь за стол и посмотрите на рецепт!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Используя дары </w:t>
      </w:r>
      <w:proofErr w:type="spellStart"/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Фребеля</w:t>
      </w:r>
      <w:proofErr w:type="spellEnd"/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№</w:t>
      </w:r>
      <w:r w:rsidR="00512A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="00512A9E">
        <w:rPr>
          <w:rFonts w:asciiTheme="majorBidi" w:hAnsiTheme="majorBidi" w:cstheme="majorBidi"/>
          <w:sz w:val="28"/>
          <w:szCs w:val="28"/>
          <w:shd w:val="clear" w:color="auto" w:fill="FFFFFF"/>
        </w:rPr>
        <w:t>5,7</w:t>
      </w:r>
      <w:proofErr w:type="gramEnd"/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дети готовят пиццу.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Появляется волк: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Я злой и страшный серый волк, я в поросятах знаю толк! Сейчас я вас съем!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Воспитатель: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- Ой, не ешь поросят, Волк! Лучше попробуй нашу вкусную пиццу!</w:t>
      </w:r>
    </w:p>
    <w:p w:rsidR="001B0CEA" w:rsidRPr="00C72A4D" w:rsidRDefault="001B0CEA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Волк пробует пиццу и довольный отпускает поросят.</w:t>
      </w:r>
    </w:p>
    <w:p w:rsidR="00C72A4D" w:rsidRDefault="00C72A4D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72A4D">
        <w:rPr>
          <w:rFonts w:asciiTheme="majorBidi" w:hAnsiTheme="majorBidi" w:cstheme="majorBidi"/>
          <w:sz w:val="28"/>
          <w:szCs w:val="28"/>
          <w:shd w:val="clear" w:color="auto" w:fill="FFFFFF"/>
        </w:rPr>
        <w:t>А мы с вами пойдем дальше.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Усатый рыболов с удочкой сидит, 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Терпеливо он на поплавок глядит.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А Медведь с лисой и волком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Рыбачить не умеют толком.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Только ждут, как поскорее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Отведать рыбки пожирнее.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Дети: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Это сказка «Кот-рыболов»!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Воспитатель: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Верно, кто расскажет нам эту сказку?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 вкратце рассказывают сказку.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Воспитатель: 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Правильно, ребята! Кот наш забрался подальше от надоедливых зверей, давайте попробуем к нему пробраться по этим кочкам?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 прыгают по корригирующим коврикам по направлению к коту с удочкой. Дети здороваются с котом.</w:t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Кот:</w:t>
      </w:r>
    </w:p>
    <w:p w:rsidR="001D4B50" w:rsidRPr="00C72A4D" w:rsidRDefault="001D4B50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- Здравствуйте ребята! </w:t>
      </w:r>
      <w:r w:rsidR="00453C53" w:rsidRPr="00C72A4D">
        <w:rPr>
          <w:rFonts w:asciiTheme="majorBidi" w:hAnsiTheme="majorBidi" w:cstheme="majorBidi"/>
          <w:sz w:val="28"/>
          <w:szCs w:val="28"/>
        </w:rPr>
        <w:t xml:space="preserve">Я вот рыбку </w:t>
      </w:r>
      <w:proofErr w:type="spellStart"/>
      <w:r w:rsidR="00453C53" w:rsidRPr="00C72A4D">
        <w:rPr>
          <w:rFonts w:asciiTheme="majorBidi" w:hAnsiTheme="majorBidi" w:cstheme="majorBidi"/>
          <w:sz w:val="28"/>
          <w:szCs w:val="28"/>
        </w:rPr>
        <w:t>полавливаю</w:t>
      </w:r>
      <w:proofErr w:type="spellEnd"/>
      <w:r w:rsidR="00453C53" w:rsidRPr="00C72A4D">
        <w:rPr>
          <w:rFonts w:asciiTheme="majorBidi" w:hAnsiTheme="majorBidi" w:cstheme="majorBidi"/>
          <w:sz w:val="28"/>
          <w:szCs w:val="28"/>
        </w:rPr>
        <w:t xml:space="preserve">, да не идет что-то рыбалка. И рыбы совсем не видно. Вы мне поможете? </w:t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Дети подходят к столу, и при помощи даров </w:t>
      </w:r>
      <w:proofErr w:type="spellStart"/>
      <w:r w:rsidRPr="00C72A4D">
        <w:rPr>
          <w:rFonts w:asciiTheme="majorBidi" w:hAnsiTheme="majorBidi" w:cstheme="majorBidi"/>
          <w:sz w:val="28"/>
          <w:szCs w:val="28"/>
        </w:rPr>
        <w:t>Фребеля</w:t>
      </w:r>
      <w:proofErr w:type="spellEnd"/>
      <w:r w:rsidRPr="00C72A4D">
        <w:rPr>
          <w:rFonts w:asciiTheme="majorBidi" w:hAnsiTheme="majorBidi" w:cstheme="majorBidi"/>
          <w:sz w:val="28"/>
          <w:szCs w:val="28"/>
        </w:rPr>
        <w:t xml:space="preserve"> собирают водный мир.</w:t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Кот:</w:t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Вот спасибо ребята! Я так самую большую и вкусную рыбку поймаю!</w:t>
      </w:r>
    </w:p>
    <w:p w:rsidR="00C72A4D" w:rsidRDefault="00C72A4D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Воспитатель:</w:t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А нам пора отправляться дальше.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lastRenderedPageBreak/>
        <w:t>Маша в лес пошла с лукошком.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Заблудилась там немножко.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На избушку набрела,</w:t>
      </w:r>
    </w:p>
    <w:p w:rsidR="00453C53" w:rsidRPr="00C72A4D" w:rsidRDefault="00512A9E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Поела каши</w:t>
      </w:r>
      <w:r w:rsidR="00453C53" w:rsidRPr="00C72A4D">
        <w:rPr>
          <w:rFonts w:asciiTheme="majorBidi" w:hAnsiTheme="majorBidi" w:cstheme="majorBidi"/>
          <w:sz w:val="28"/>
          <w:szCs w:val="28"/>
        </w:rPr>
        <w:t>,</w:t>
      </w:r>
      <w:r w:rsidR="00C72A4D">
        <w:rPr>
          <w:rFonts w:asciiTheme="majorBidi" w:hAnsiTheme="majorBidi" w:cstheme="majorBidi"/>
          <w:sz w:val="28"/>
          <w:szCs w:val="28"/>
        </w:rPr>
        <w:t xml:space="preserve"> </w:t>
      </w:r>
      <w:r w:rsidR="00453C53" w:rsidRPr="00C72A4D">
        <w:rPr>
          <w:rFonts w:asciiTheme="majorBidi" w:hAnsiTheme="majorBidi" w:cstheme="majorBidi"/>
          <w:sz w:val="28"/>
          <w:szCs w:val="28"/>
        </w:rPr>
        <w:t>спать легла.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А хозяевами снеди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оказались (Три медведя)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C72A4D">
        <w:rPr>
          <w:rFonts w:asciiTheme="majorBidi" w:hAnsiTheme="majorBidi" w:cstheme="majorBidi"/>
          <w:sz w:val="28"/>
          <w:szCs w:val="28"/>
        </w:rPr>
        <w:t>Воспитателшь</w:t>
      </w:r>
      <w:proofErr w:type="spellEnd"/>
      <w:r w:rsidRPr="00C72A4D">
        <w:rPr>
          <w:rFonts w:asciiTheme="majorBidi" w:hAnsiTheme="majorBidi" w:cstheme="majorBidi"/>
          <w:sz w:val="28"/>
          <w:szCs w:val="28"/>
        </w:rPr>
        <w:t>: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Верно ребята. А путь в лес проходит через овраг, давайте очень осторожно перейдем его!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 по планке переходят овраг и оказываются в лесу.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Маша: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- Ребята здравствуйте! Ох и набедокурила я! Вошла к мишкам в дом, а они скоро вернутся! Поможете мне? 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 подходят к столу, и с помощью «даров» собирают мебель.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Маша: 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- Это здорово! Но вот этот стульчик великоват будет! А этот маловат! Что же делать? 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Воспитатель: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Маша, а давай попробуем уменьшить стульчики? Ребята принесли с собой волшебное стекло!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Дети при помощи увеличительного стекла и бинокля «ув</w:t>
      </w:r>
      <w:r w:rsidR="00A056B0">
        <w:rPr>
          <w:rFonts w:asciiTheme="majorBidi" w:hAnsiTheme="majorBidi" w:cstheme="majorBidi"/>
          <w:sz w:val="28"/>
          <w:szCs w:val="28"/>
        </w:rPr>
        <w:t>еличивают» и «уменьшают» мебель.</w:t>
      </w:r>
    </w:p>
    <w:p w:rsidR="00453C53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 xml:space="preserve">Маша: </w:t>
      </w:r>
    </w:p>
    <w:p w:rsidR="00C72A4D" w:rsidRPr="00C72A4D" w:rsidRDefault="00453C53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Вот спасибо, друзья!</w:t>
      </w:r>
      <w:r w:rsidR="00C72A4D" w:rsidRPr="00C72A4D">
        <w:rPr>
          <w:rFonts w:asciiTheme="majorBidi" w:hAnsiTheme="majorBidi" w:cstheme="majorBidi"/>
          <w:sz w:val="28"/>
          <w:szCs w:val="28"/>
        </w:rPr>
        <w:t xml:space="preserve"> Теперь мишки точно ругаться не будут! До</w:t>
      </w:r>
      <w:r w:rsidR="00A056B0">
        <w:rPr>
          <w:rFonts w:asciiTheme="majorBidi" w:hAnsiTheme="majorBidi" w:cstheme="majorBidi"/>
          <w:sz w:val="28"/>
          <w:szCs w:val="28"/>
        </w:rPr>
        <w:t xml:space="preserve"> </w:t>
      </w:r>
      <w:r w:rsidR="00C72A4D" w:rsidRPr="00C72A4D">
        <w:rPr>
          <w:rFonts w:asciiTheme="majorBidi" w:hAnsiTheme="majorBidi" w:cstheme="majorBidi"/>
          <w:sz w:val="28"/>
          <w:szCs w:val="28"/>
        </w:rPr>
        <w:t>свидани</w:t>
      </w:r>
      <w:r w:rsidR="00A056B0">
        <w:rPr>
          <w:rFonts w:asciiTheme="majorBidi" w:hAnsiTheme="majorBidi" w:cstheme="majorBidi"/>
          <w:sz w:val="28"/>
          <w:szCs w:val="28"/>
        </w:rPr>
        <w:t>я</w:t>
      </w:r>
      <w:r w:rsidR="00C72A4D" w:rsidRPr="00C72A4D">
        <w:rPr>
          <w:rFonts w:asciiTheme="majorBidi" w:hAnsiTheme="majorBidi" w:cstheme="majorBidi"/>
          <w:sz w:val="28"/>
          <w:szCs w:val="28"/>
        </w:rPr>
        <w:t>!</w:t>
      </w:r>
    </w:p>
    <w:p w:rsidR="00C72A4D" w:rsidRPr="00C72A4D" w:rsidRDefault="00C72A4D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Воспитатель:</w:t>
      </w:r>
    </w:p>
    <w:p w:rsidR="00C72A4D" w:rsidRPr="00C72A4D" w:rsidRDefault="00C72A4D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 w:rsidRPr="00C72A4D">
        <w:rPr>
          <w:rFonts w:asciiTheme="majorBidi" w:hAnsiTheme="majorBidi" w:cstheme="majorBidi"/>
          <w:sz w:val="28"/>
          <w:szCs w:val="28"/>
        </w:rPr>
        <w:t>- До свидания, Маша. Ребята, наше путешествие закончилось, будем ждать нового приключения!</w:t>
      </w:r>
    </w:p>
    <w:p w:rsidR="00C72A4D" w:rsidRDefault="00C72A4D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</w:p>
    <w:p w:rsidR="00C72A4D" w:rsidRPr="00C72A4D" w:rsidRDefault="00C72A4D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C72A4D">
        <w:rPr>
          <w:rFonts w:asciiTheme="majorBidi" w:hAnsiTheme="majorBidi" w:cstheme="majorBidi"/>
          <w:b/>
          <w:bCs/>
          <w:sz w:val="28"/>
          <w:szCs w:val="28"/>
        </w:rPr>
        <w:t>Рефлексия:</w:t>
      </w:r>
    </w:p>
    <w:p w:rsidR="00CE59C1" w:rsidRDefault="00CE59C1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72A4D" w:rsidRPr="00C72A4D">
        <w:rPr>
          <w:rFonts w:asciiTheme="majorBidi" w:hAnsiTheme="majorBidi" w:cstheme="majorBidi"/>
          <w:sz w:val="28"/>
          <w:szCs w:val="28"/>
        </w:rPr>
        <w:t>Ребята, а вам понравилось путешествие? Какие сказки мы сегодня встретили? Что вам больше запомнилось? А что больше всего понравилось?</w:t>
      </w:r>
    </w:p>
    <w:p w:rsidR="00453C53" w:rsidRPr="00C72A4D" w:rsidRDefault="00CE59C1" w:rsidP="00C72A4D">
      <w:pPr>
        <w:pStyle w:val="a3"/>
        <w:spacing w:before="150" w:beforeAutospacing="0" w:after="150" w:afterAutospacing="0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Дети рассказывают, какие моменты </w:t>
      </w:r>
      <w:r w:rsidR="007C1BD1">
        <w:rPr>
          <w:rFonts w:asciiTheme="majorBidi" w:hAnsiTheme="majorBidi" w:cstheme="majorBidi"/>
          <w:sz w:val="28"/>
          <w:szCs w:val="28"/>
        </w:rPr>
        <w:t>путешествия</w:t>
      </w:r>
      <w:r>
        <w:rPr>
          <w:rFonts w:asciiTheme="majorBidi" w:hAnsiTheme="majorBidi" w:cstheme="majorBidi"/>
          <w:sz w:val="28"/>
          <w:szCs w:val="28"/>
        </w:rPr>
        <w:t xml:space="preserve"> больше понравились.</w:t>
      </w:r>
      <w:r w:rsidR="00453C53" w:rsidRPr="00C72A4D">
        <w:rPr>
          <w:rFonts w:asciiTheme="majorBidi" w:hAnsiTheme="majorBidi" w:cstheme="majorBidi"/>
          <w:sz w:val="28"/>
          <w:szCs w:val="28"/>
        </w:rPr>
        <w:br/>
      </w: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</w:p>
    <w:p w:rsidR="00453C53" w:rsidRPr="00C72A4D" w:rsidRDefault="00453C53" w:rsidP="00C72A4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Theme="majorBidi" w:hAnsiTheme="majorBidi" w:cstheme="majorBidi"/>
          <w:sz w:val="28"/>
          <w:szCs w:val="28"/>
        </w:rPr>
      </w:pPr>
    </w:p>
    <w:p w:rsidR="0041686B" w:rsidRPr="00C72A4D" w:rsidRDefault="0041686B" w:rsidP="00C72A4D">
      <w:pPr>
        <w:contextualSpacing/>
        <w:rPr>
          <w:rFonts w:asciiTheme="majorBidi" w:hAnsiTheme="majorBidi" w:cstheme="majorBidi"/>
          <w:sz w:val="28"/>
          <w:szCs w:val="28"/>
        </w:rPr>
      </w:pPr>
    </w:p>
    <w:sectPr w:rsidR="0041686B" w:rsidRPr="00C72A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B"/>
    <w:rsid w:val="0000390E"/>
    <w:rsid w:val="001B0CEA"/>
    <w:rsid w:val="001D4B50"/>
    <w:rsid w:val="00334812"/>
    <w:rsid w:val="0041686B"/>
    <w:rsid w:val="00453C53"/>
    <w:rsid w:val="00512A9E"/>
    <w:rsid w:val="00545A7B"/>
    <w:rsid w:val="007C1BD1"/>
    <w:rsid w:val="00862FD7"/>
    <w:rsid w:val="00A056B0"/>
    <w:rsid w:val="00B25E53"/>
    <w:rsid w:val="00B67B6E"/>
    <w:rsid w:val="00C72A4D"/>
    <w:rsid w:val="00CE59C1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A6D3-ADE4-437D-BCA2-51F8CB3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2018-09-19T22:12:00Z</dcterms:created>
  <dcterms:modified xsi:type="dcterms:W3CDTF">2018-09-19T23:02:00Z</dcterms:modified>
</cp:coreProperties>
</file>